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49FC6" w14:textId="77777777" w:rsidR="00162508" w:rsidRDefault="00162508"/>
    <w:p w14:paraId="76F231EA" w14:textId="77777777" w:rsidR="00235412" w:rsidRDefault="00235412"/>
    <w:p w14:paraId="4471C6AF" w14:textId="77777777" w:rsidR="00235412" w:rsidRPr="00FD00AA" w:rsidRDefault="00235412" w:rsidP="00235412">
      <w:pPr>
        <w:rPr>
          <w:b/>
          <w:lang w:val="en-US"/>
        </w:rPr>
      </w:pPr>
      <w:r w:rsidRPr="00FD00AA">
        <w:rPr>
          <w:b/>
          <w:lang w:val="en-US"/>
        </w:rPr>
        <w:t>STEFANO DEL DUCA- UNIBO</w:t>
      </w:r>
      <w:bookmarkStart w:id="0" w:name="_GoBack"/>
      <w:bookmarkEnd w:id="0"/>
    </w:p>
    <w:p w14:paraId="5BDFF7F9" w14:textId="205E82C6" w:rsidR="00235412" w:rsidRPr="00E23456" w:rsidRDefault="00235412" w:rsidP="00235412">
      <w:pPr>
        <w:rPr>
          <w:lang w:val="en-US"/>
        </w:rPr>
      </w:pPr>
      <w:r w:rsidRPr="00E23456">
        <w:rPr>
          <w:lang w:val="en-US"/>
        </w:rPr>
        <w:t>Metric overview as based on Scopus (</w:t>
      </w:r>
      <w:r w:rsidR="00115491">
        <w:rPr>
          <w:lang w:val="en-US"/>
        </w:rPr>
        <w:t>20</w:t>
      </w:r>
      <w:r w:rsidRPr="00E23456">
        <w:rPr>
          <w:lang w:val="en-US"/>
        </w:rPr>
        <w:t>/</w:t>
      </w:r>
      <w:r w:rsidR="00115491">
        <w:rPr>
          <w:lang w:val="en-US"/>
        </w:rPr>
        <w:t>12</w:t>
      </w:r>
      <w:r w:rsidRPr="00E23456">
        <w:rPr>
          <w:lang w:val="en-US"/>
        </w:rPr>
        <w:t>/202</w:t>
      </w:r>
      <w:r w:rsidR="00115491">
        <w:rPr>
          <w:lang w:val="en-US"/>
        </w:rPr>
        <w:t>3</w:t>
      </w:r>
      <w:r w:rsidRPr="00E23456">
        <w:rPr>
          <w:lang w:val="en-US"/>
        </w:rPr>
        <w:t>)</w:t>
      </w:r>
    </w:p>
    <w:p w14:paraId="3A38E17A" w14:textId="5C4542D9" w:rsidR="00235412" w:rsidRPr="00E23456" w:rsidRDefault="00AB2571" w:rsidP="00235412">
      <w:pPr>
        <w:rPr>
          <w:lang w:val="en-US"/>
        </w:rPr>
      </w:pPr>
      <w:r w:rsidRPr="00E23456">
        <w:rPr>
          <w:lang w:val="en-US"/>
        </w:rPr>
        <w:t>1</w:t>
      </w:r>
      <w:r w:rsidR="0000082A">
        <w:rPr>
          <w:lang w:val="en-US"/>
        </w:rPr>
        <w:t>1</w:t>
      </w:r>
      <w:r w:rsidR="00587B18">
        <w:rPr>
          <w:lang w:val="en-US"/>
        </w:rPr>
        <w:t>7</w:t>
      </w:r>
      <w:r w:rsidR="00235412" w:rsidRPr="00E23456">
        <w:rPr>
          <w:lang w:val="en-US"/>
        </w:rPr>
        <w:t xml:space="preserve"> Documents by author</w:t>
      </w:r>
    </w:p>
    <w:p w14:paraId="332ECCE1" w14:textId="4EB52E11" w:rsidR="00235412" w:rsidRPr="00E23456" w:rsidRDefault="0000082A" w:rsidP="00235412">
      <w:pPr>
        <w:rPr>
          <w:lang w:val="en-US"/>
        </w:rPr>
      </w:pPr>
      <w:r>
        <w:rPr>
          <w:lang w:val="en-US"/>
        </w:rPr>
        <w:t>2</w:t>
      </w:r>
      <w:r w:rsidR="00115491">
        <w:rPr>
          <w:lang w:val="en-US"/>
        </w:rPr>
        <w:t>328</w:t>
      </w:r>
      <w:r w:rsidR="00235412" w:rsidRPr="00E23456">
        <w:rPr>
          <w:lang w:val="en-US"/>
        </w:rPr>
        <w:t xml:space="preserve"> Citations by </w:t>
      </w:r>
      <w:r w:rsidR="00587B18">
        <w:rPr>
          <w:lang w:val="en-US"/>
        </w:rPr>
        <w:t>1238</w:t>
      </w:r>
      <w:r w:rsidR="00235412" w:rsidRPr="00E23456">
        <w:rPr>
          <w:lang w:val="en-US"/>
        </w:rPr>
        <w:t xml:space="preserve"> documents</w:t>
      </w:r>
    </w:p>
    <w:p w14:paraId="25769920" w14:textId="7535E4A4" w:rsidR="00235412" w:rsidRPr="00E23456" w:rsidRDefault="00F84CFD" w:rsidP="00235412">
      <w:pPr>
        <w:rPr>
          <w:lang w:val="en-US"/>
        </w:rPr>
      </w:pPr>
      <w:r>
        <w:rPr>
          <w:lang w:val="en-US"/>
        </w:rPr>
        <w:t>30</w:t>
      </w:r>
      <w:r w:rsidR="00235412" w:rsidRPr="00E23456">
        <w:rPr>
          <w:lang w:val="en-US"/>
        </w:rPr>
        <w:t xml:space="preserve"> h-index</w:t>
      </w:r>
    </w:p>
    <w:p w14:paraId="51DD1BBE" w14:textId="77777777" w:rsidR="00235412" w:rsidRPr="00E23456" w:rsidRDefault="00235412" w:rsidP="00235412">
      <w:pPr>
        <w:rPr>
          <w:lang w:val="en-US"/>
        </w:rPr>
      </w:pPr>
    </w:p>
    <w:p w14:paraId="2A7E2DED" w14:textId="77777777" w:rsidR="00235412" w:rsidRPr="00E23456" w:rsidRDefault="00235412" w:rsidP="00235412">
      <w:pPr>
        <w:rPr>
          <w:lang w:val="en-US"/>
        </w:rPr>
      </w:pPr>
      <w:r w:rsidRPr="00E23456">
        <w:rPr>
          <w:lang w:val="en-US"/>
        </w:rPr>
        <w:t>Personal web sites</w:t>
      </w:r>
    </w:p>
    <w:p w14:paraId="45B4B823" w14:textId="77777777" w:rsidR="00235412" w:rsidRPr="00E3312A" w:rsidRDefault="00235412" w:rsidP="00235412">
      <w:r w:rsidRPr="00E3312A">
        <w:t>Scopus: https://www.scopus.com/authid/detail.uri?authorId=6603469998</w:t>
      </w:r>
    </w:p>
    <w:p w14:paraId="4108E4CA" w14:textId="77777777" w:rsidR="00235412" w:rsidRPr="00E23456" w:rsidRDefault="00235412" w:rsidP="00235412">
      <w:pPr>
        <w:rPr>
          <w:lang w:val="en-US"/>
        </w:rPr>
      </w:pPr>
      <w:r w:rsidRPr="00E23456">
        <w:rPr>
          <w:lang w:val="en-US"/>
        </w:rPr>
        <w:t>University website: https://www.unibo.it/sitoweb/stefano.delduca</w:t>
      </w:r>
    </w:p>
    <w:p w14:paraId="0D3DFD91" w14:textId="77777777" w:rsidR="00235412" w:rsidRPr="00E23456" w:rsidRDefault="00235412" w:rsidP="00235412">
      <w:pPr>
        <w:rPr>
          <w:lang w:val="en-US"/>
        </w:rPr>
      </w:pPr>
      <w:r w:rsidRPr="00E23456">
        <w:rPr>
          <w:lang w:val="en-US"/>
        </w:rPr>
        <w:t>ResearchGate: https://www.researchgate.net/profile/Stefano_Duca</w:t>
      </w:r>
    </w:p>
    <w:p w14:paraId="1E355189" w14:textId="77777777" w:rsidR="00235412" w:rsidRPr="00E23456" w:rsidRDefault="00235412" w:rsidP="00235412">
      <w:pPr>
        <w:rPr>
          <w:lang w:val="en-US"/>
        </w:rPr>
      </w:pPr>
    </w:p>
    <w:p w14:paraId="7E85AE89" w14:textId="77777777" w:rsidR="00235412" w:rsidRPr="00E23456" w:rsidRDefault="00235412" w:rsidP="00040AC9">
      <w:pPr>
        <w:jc w:val="both"/>
        <w:rPr>
          <w:lang w:val="en-US"/>
        </w:rPr>
      </w:pPr>
      <w:r w:rsidRPr="00E23456">
        <w:rPr>
          <w:lang w:val="en-US"/>
        </w:rPr>
        <w:t xml:space="preserve">After the degree in Biology in 1987, he got the PhD in cellular biology and physiology at Bologna University. In 1995 he won a one-year fellowship from the Japan Society for Promotion of Sciences to spend at Chiba University (Japan); in 2001, 2002 and 2006 he worked for some time periods in Nottingham (UK); in 2003 at Fraunhofer in </w:t>
      </w:r>
      <w:proofErr w:type="spellStart"/>
      <w:r w:rsidRPr="00E23456">
        <w:rPr>
          <w:lang w:val="en-US"/>
        </w:rPr>
        <w:t>Schmallenberg</w:t>
      </w:r>
      <w:proofErr w:type="spellEnd"/>
      <w:r w:rsidRPr="00E23456">
        <w:rPr>
          <w:lang w:val="en-US"/>
        </w:rPr>
        <w:t xml:space="preserve"> (Germany) and in 2005 at Lleida (Spain) for a total of 7 months. He became researcher at the Faculty of Science MFN of Bologna University in 1997; in detail, he carried out its activity at the Department of Biology </w:t>
      </w:r>
      <w:proofErr w:type="spellStart"/>
      <w:r w:rsidRPr="00E23456">
        <w:rPr>
          <w:lang w:val="en-US"/>
        </w:rPr>
        <w:t>e.s</w:t>
      </w:r>
      <w:proofErr w:type="spellEnd"/>
      <w:r w:rsidRPr="00E23456">
        <w:rPr>
          <w:lang w:val="en-US"/>
        </w:rPr>
        <w:t xml:space="preserve">. Since 2008 he is full professor of Botany in the same Department of Biology </w:t>
      </w:r>
      <w:proofErr w:type="spellStart"/>
      <w:r w:rsidRPr="00E23456">
        <w:rPr>
          <w:lang w:val="en-US"/>
        </w:rPr>
        <w:t>e.s</w:t>
      </w:r>
      <w:proofErr w:type="spellEnd"/>
      <w:r w:rsidRPr="00E23456">
        <w:rPr>
          <w:lang w:val="en-US"/>
        </w:rPr>
        <w:t>., now at Department of Biological, Geological and Environmental Sciences.</w:t>
      </w:r>
    </w:p>
    <w:p w14:paraId="6985BFB1" w14:textId="77777777" w:rsidR="00235412" w:rsidRPr="00E23456" w:rsidRDefault="00235412" w:rsidP="00040AC9">
      <w:pPr>
        <w:jc w:val="both"/>
        <w:rPr>
          <w:lang w:val="en-US"/>
        </w:rPr>
      </w:pPr>
      <w:r w:rsidRPr="00E23456">
        <w:rPr>
          <w:lang w:val="en-US"/>
        </w:rPr>
        <w:t>His teaching activity is carried out at the Faculty of Science MFN in the Biology degree course (first and second level); in the past he taught also in the Faculty of Pharmacy in the CTF and pharmacy degree courses.</w:t>
      </w:r>
    </w:p>
    <w:p w14:paraId="4B17E84E" w14:textId="4BAFDAF5" w:rsidR="00235412" w:rsidRPr="00E23456" w:rsidRDefault="00235412" w:rsidP="00040AC9">
      <w:pPr>
        <w:jc w:val="both"/>
        <w:rPr>
          <w:lang w:val="en-US"/>
        </w:rPr>
      </w:pPr>
      <w:r w:rsidRPr="00E23456">
        <w:rPr>
          <w:lang w:val="en-US"/>
        </w:rPr>
        <w:t>Since 2013</w:t>
      </w:r>
      <w:r w:rsidR="00DA0340">
        <w:rPr>
          <w:lang w:val="en-US"/>
        </w:rPr>
        <w:t xml:space="preserve"> to 2019</w:t>
      </w:r>
      <w:r w:rsidRPr="00E23456">
        <w:rPr>
          <w:lang w:val="en-US"/>
        </w:rPr>
        <w:t xml:space="preserve"> he </w:t>
      </w:r>
      <w:r w:rsidR="00DA0340">
        <w:rPr>
          <w:lang w:val="en-US"/>
        </w:rPr>
        <w:t>has been</w:t>
      </w:r>
      <w:r w:rsidRPr="00E23456">
        <w:rPr>
          <w:lang w:val="en-US"/>
        </w:rPr>
        <w:t xml:space="preserve"> Chairman of the Biological Sciences Degree program.</w:t>
      </w:r>
    </w:p>
    <w:p w14:paraId="6F37CD9A" w14:textId="0612B8D0" w:rsidR="00235412" w:rsidRPr="00E23456" w:rsidRDefault="00235412" w:rsidP="00040AC9">
      <w:pPr>
        <w:jc w:val="both"/>
        <w:rPr>
          <w:lang w:val="en-US"/>
        </w:rPr>
      </w:pPr>
      <w:r w:rsidRPr="00E23456">
        <w:rPr>
          <w:lang w:val="en-US"/>
        </w:rPr>
        <w:t xml:space="preserve">He participated at International research project in the scope of ESF and of COST, at national project (FIRB, PRIN) and also at research project from Bologna University (Progetti </w:t>
      </w:r>
      <w:proofErr w:type="spellStart"/>
      <w:r w:rsidRPr="00E23456">
        <w:rPr>
          <w:lang w:val="en-US"/>
        </w:rPr>
        <w:t>Finalizzati</w:t>
      </w:r>
      <w:proofErr w:type="spellEnd"/>
      <w:r w:rsidRPr="00E23456">
        <w:rPr>
          <w:lang w:val="en-US"/>
        </w:rPr>
        <w:t xml:space="preserve"> e </w:t>
      </w:r>
      <w:proofErr w:type="spellStart"/>
      <w:r w:rsidRPr="00E23456">
        <w:rPr>
          <w:lang w:val="en-US"/>
        </w:rPr>
        <w:t>Strategici</w:t>
      </w:r>
      <w:proofErr w:type="spellEnd"/>
      <w:r w:rsidRPr="00E23456">
        <w:rPr>
          <w:lang w:val="en-US"/>
        </w:rPr>
        <w:t xml:space="preserve"> di Ateneo). He has been coordinator of Young Rese</w:t>
      </w:r>
      <w:r w:rsidR="00587B18">
        <w:rPr>
          <w:lang w:val="en-US"/>
        </w:rPr>
        <w:t>a</w:t>
      </w:r>
      <w:r w:rsidRPr="00E23456">
        <w:rPr>
          <w:lang w:val="en-US"/>
        </w:rPr>
        <w:t xml:space="preserve">rch Project and promoted the </w:t>
      </w:r>
      <w:proofErr w:type="spellStart"/>
      <w:r w:rsidRPr="00E23456">
        <w:rPr>
          <w:lang w:val="en-US"/>
        </w:rPr>
        <w:t>bilater</w:t>
      </w:r>
      <w:proofErr w:type="spellEnd"/>
      <w:r w:rsidRPr="00E23456">
        <w:rPr>
          <w:lang w:val="en-US"/>
        </w:rPr>
        <w:t xml:space="preserve"> project Italy-UK.</w:t>
      </w:r>
    </w:p>
    <w:p w14:paraId="4AD781E8" w14:textId="77777777" w:rsidR="00235412" w:rsidRPr="00E23456" w:rsidRDefault="00235412" w:rsidP="00235412">
      <w:pPr>
        <w:rPr>
          <w:lang w:val="en-US"/>
        </w:rPr>
      </w:pPr>
      <w:r w:rsidRPr="00B44A9C">
        <w:rPr>
          <w:b/>
          <w:lang w:val="en-US"/>
        </w:rPr>
        <w:t>Recent research project</w:t>
      </w:r>
      <w:r w:rsidRPr="00E23456">
        <w:rPr>
          <w:lang w:val="en-US"/>
        </w:rPr>
        <w:t>:</w:t>
      </w:r>
    </w:p>
    <w:p w14:paraId="489F8FF3" w14:textId="6ABE82CC" w:rsidR="00235412" w:rsidRDefault="00235412" w:rsidP="00235412">
      <w:pPr>
        <w:rPr>
          <w:lang w:val="en-US"/>
        </w:rPr>
      </w:pPr>
      <w:r w:rsidRPr="00E23456">
        <w:rPr>
          <w:lang w:val="en-US"/>
        </w:rPr>
        <w:t>• Responsible to manage RFO 2008-202</w:t>
      </w:r>
      <w:r w:rsidR="00AB2571" w:rsidRPr="00E23456">
        <w:rPr>
          <w:lang w:val="en-US"/>
        </w:rPr>
        <w:t>2</w:t>
      </w:r>
      <w:r w:rsidRPr="00E23456">
        <w:rPr>
          <w:lang w:val="en-US"/>
        </w:rPr>
        <w:t xml:space="preserve"> </w:t>
      </w:r>
      <w:r w:rsidR="003D6733" w:rsidRPr="00E23456">
        <w:rPr>
          <w:lang w:val="en-US"/>
        </w:rPr>
        <w:t xml:space="preserve">University </w:t>
      </w:r>
      <w:r w:rsidRPr="00E23456">
        <w:rPr>
          <w:lang w:val="en-US"/>
        </w:rPr>
        <w:t>grants</w:t>
      </w:r>
    </w:p>
    <w:p w14:paraId="3C718B58" w14:textId="36177161" w:rsidR="00587B18" w:rsidRPr="00E23456" w:rsidRDefault="00587B18" w:rsidP="00587B18">
      <w:pPr>
        <w:rPr>
          <w:lang w:val="en-US"/>
        </w:rPr>
      </w:pPr>
      <w:r w:rsidRPr="00E23456">
        <w:rPr>
          <w:lang w:val="en-US"/>
        </w:rPr>
        <w:t>• 202</w:t>
      </w:r>
      <w:r>
        <w:rPr>
          <w:lang w:val="en-US"/>
        </w:rPr>
        <w:t>3</w:t>
      </w:r>
      <w:r w:rsidRPr="00E23456">
        <w:rPr>
          <w:lang w:val="en-US"/>
        </w:rPr>
        <w:t xml:space="preserve">: </w:t>
      </w:r>
      <w:r w:rsidR="008A0F31">
        <w:rPr>
          <w:lang w:val="en"/>
        </w:rPr>
        <w:t>Principal Investigator</w:t>
      </w:r>
      <w:r w:rsidRPr="003D6733">
        <w:rPr>
          <w:lang w:val="en"/>
        </w:rPr>
        <w:t xml:space="preserve"> of the project </w:t>
      </w:r>
      <w:r>
        <w:rPr>
          <w:lang w:val="en"/>
        </w:rPr>
        <w:t>PRIN</w:t>
      </w:r>
      <w:r w:rsidR="008A0F31">
        <w:rPr>
          <w:lang w:val="en"/>
        </w:rPr>
        <w:t xml:space="preserve"> PNRR 22 entitled “</w:t>
      </w:r>
      <w:r w:rsidR="008A0F31" w:rsidRPr="008A0F31">
        <w:rPr>
          <w:lang w:val="en"/>
        </w:rPr>
        <w:t xml:space="preserve">Understanding </w:t>
      </w:r>
      <w:proofErr w:type="spellStart"/>
      <w:r w:rsidR="008A0F31" w:rsidRPr="008A0F31">
        <w:rPr>
          <w:lang w:val="en"/>
        </w:rPr>
        <w:t>tHE</w:t>
      </w:r>
      <w:proofErr w:type="spellEnd"/>
      <w:r w:rsidR="008A0F31" w:rsidRPr="008A0F31">
        <w:rPr>
          <w:lang w:val="en"/>
        </w:rPr>
        <w:t xml:space="preserve"> </w:t>
      </w:r>
      <w:proofErr w:type="spellStart"/>
      <w:r w:rsidR="008A0F31" w:rsidRPr="008A0F31">
        <w:rPr>
          <w:lang w:val="en"/>
        </w:rPr>
        <w:t>impAcT</w:t>
      </w:r>
      <w:proofErr w:type="spellEnd"/>
      <w:r w:rsidR="008A0F31" w:rsidRPr="008A0F31">
        <w:rPr>
          <w:lang w:val="en"/>
        </w:rPr>
        <w:t xml:space="preserve"> of heat </w:t>
      </w:r>
      <w:proofErr w:type="spellStart"/>
      <w:r w:rsidR="008A0F31" w:rsidRPr="008A0F31">
        <w:rPr>
          <w:lang w:val="en"/>
        </w:rPr>
        <w:t>STress</w:t>
      </w:r>
      <w:proofErr w:type="spellEnd"/>
      <w:r w:rsidR="008A0F31" w:rsidRPr="008A0F31">
        <w:rPr>
          <w:lang w:val="en"/>
        </w:rPr>
        <w:t xml:space="preserve"> On Pollen-pistil communication in crops (HEATSTOP</w:t>
      </w:r>
      <w:proofErr w:type="gramStart"/>
      <w:r w:rsidR="008A0F31" w:rsidRPr="008A0F31">
        <w:rPr>
          <w:lang w:val="en"/>
        </w:rPr>
        <w:t>)</w:t>
      </w:r>
      <w:r w:rsidR="008A0F31">
        <w:rPr>
          <w:lang w:val="en"/>
        </w:rPr>
        <w:t>“</w:t>
      </w:r>
      <w:proofErr w:type="gramEnd"/>
      <w:r w:rsidRPr="003D6733">
        <w:rPr>
          <w:lang w:val="en"/>
        </w:rPr>
        <w:t xml:space="preserve">. Project approved in </w:t>
      </w:r>
      <w:r w:rsidR="008A0F31">
        <w:rPr>
          <w:lang w:val="en"/>
        </w:rPr>
        <w:t>August</w:t>
      </w:r>
      <w:r w:rsidRPr="003D6733">
        <w:rPr>
          <w:lang w:val="en"/>
        </w:rPr>
        <w:t xml:space="preserve"> 202</w:t>
      </w:r>
      <w:r w:rsidR="008A0F31">
        <w:rPr>
          <w:lang w:val="en"/>
        </w:rPr>
        <w:t>3</w:t>
      </w:r>
      <w:r w:rsidRPr="003D6733">
        <w:rPr>
          <w:lang w:val="en"/>
        </w:rPr>
        <w:t>.</w:t>
      </w:r>
    </w:p>
    <w:p w14:paraId="6AFB794C" w14:textId="2039B8C7" w:rsidR="00587B18" w:rsidRDefault="00587B18" w:rsidP="00587B18">
      <w:pPr>
        <w:rPr>
          <w:lang w:val="en"/>
        </w:rPr>
      </w:pPr>
      <w:r w:rsidRPr="00E23456">
        <w:rPr>
          <w:lang w:val="en-US"/>
        </w:rPr>
        <w:t>• 202</w:t>
      </w:r>
      <w:r>
        <w:rPr>
          <w:lang w:val="en-US"/>
        </w:rPr>
        <w:t>3</w:t>
      </w:r>
      <w:r w:rsidRPr="00E23456">
        <w:rPr>
          <w:lang w:val="en-US"/>
        </w:rPr>
        <w:t xml:space="preserve">: </w:t>
      </w:r>
      <w:r>
        <w:rPr>
          <w:lang w:val="en-US"/>
        </w:rPr>
        <w:t>PRIN 2022</w:t>
      </w:r>
      <w:r w:rsidR="008A0F31">
        <w:rPr>
          <w:lang w:val="en-US"/>
        </w:rPr>
        <w:t xml:space="preserve"> </w:t>
      </w:r>
      <w:proofErr w:type="gramStart"/>
      <w:r w:rsidR="008A0F31">
        <w:rPr>
          <w:lang w:val="en"/>
        </w:rPr>
        <w:t xml:space="preserve">“ </w:t>
      </w:r>
      <w:r w:rsidR="008A0F31" w:rsidRPr="008A0F31">
        <w:rPr>
          <w:lang w:val="en"/>
        </w:rPr>
        <w:t>Deciphering</w:t>
      </w:r>
      <w:proofErr w:type="gramEnd"/>
      <w:r w:rsidR="008A0F31" w:rsidRPr="008A0F31">
        <w:rPr>
          <w:lang w:val="en"/>
        </w:rPr>
        <w:t xml:space="preserve"> global warming effects on reproductive biology of Mediterranean mandarins</w:t>
      </w:r>
      <w:r w:rsidR="008A0F31" w:rsidRPr="003D6733">
        <w:rPr>
          <w:lang w:val="en"/>
        </w:rPr>
        <w:t>"</w:t>
      </w:r>
      <w:r w:rsidR="008A0F31">
        <w:rPr>
          <w:lang w:val="en"/>
        </w:rPr>
        <w:t>,</w:t>
      </w:r>
      <w:r>
        <w:rPr>
          <w:lang w:val="en-US"/>
        </w:rPr>
        <w:t xml:space="preserve"> responsible of UR of Bologna University</w:t>
      </w:r>
      <w:r w:rsidRPr="003D6733">
        <w:rPr>
          <w:lang w:val="en"/>
        </w:rPr>
        <w:t xml:space="preserve">. Project approved in </w:t>
      </w:r>
      <w:r w:rsidR="008A0F31">
        <w:rPr>
          <w:lang w:val="en"/>
        </w:rPr>
        <w:t xml:space="preserve">July </w:t>
      </w:r>
      <w:r w:rsidRPr="003D6733">
        <w:rPr>
          <w:lang w:val="en"/>
        </w:rPr>
        <w:t>202</w:t>
      </w:r>
      <w:r>
        <w:rPr>
          <w:lang w:val="en"/>
        </w:rPr>
        <w:t>3</w:t>
      </w:r>
      <w:r w:rsidRPr="003D6733">
        <w:rPr>
          <w:lang w:val="en"/>
        </w:rPr>
        <w:t>.</w:t>
      </w:r>
    </w:p>
    <w:p w14:paraId="250596F4" w14:textId="769F651D" w:rsidR="00587B18" w:rsidRDefault="00587B18" w:rsidP="00587B18">
      <w:pPr>
        <w:rPr>
          <w:lang w:val="en"/>
        </w:rPr>
      </w:pPr>
      <w:r w:rsidRPr="00E23456">
        <w:rPr>
          <w:lang w:val="en-US"/>
        </w:rPr>
        <w:t>• 202</w:t>
      </w:r>
      <w:r>
        <w:rPr>
          <w:lang w:val="en-US"/>
        </w:rPr>
        <w:t>2</w:t>
      </w:r>
      <w:r w:rsidRPr="00E23456">
        <w:rPr>
          <w:lang w:val="en-US"/>
        </w:rPr>
        <w:t xml:space="preserve">: </w:t>
      </w:r>
      <w:r>
        <w:rPr>
          <w:lang w:val="en-US"/>
        </w:rPr>
        <w:t>PNRR, CN-</w:t>
      </w:r>
      <w:proofErr w:type="spellStart"/>
      <w:r>
        <w:rPr>
          <w:lang w:val="en-US"/>
        </w:rPr>
        <w:t>Agritech</w:t>
      </w:r>
      <w:proofErr w:type="spellEnd"/>
      <w:r>
        <w:rPr>
          <w:lang w:val="en-US"/>
        </w:rPr>
        <w:t>: responsible of the task 1.2.3 of the Spoke 1 of Bologna University</w:t>
      </w:r>
      <w:r w:rsidRPr="003D6733">
        <w:rPr>
          <w:lang w:val="en"/>
        </w:rPr>
        <w:t>. Project approved in 202</w:t>
      </w:r>
      <w:r>
        <w:rPr>
          <w:lang w:val="en"/>
        </w:rPr>
        <w:t>2 and started on September 2022</w:t>
      </w:r>
      <w:r w:rsidRPr="003D6733">
        <w:rPr>
          <w:lang w:val="en"/>
        </w:rPr>
        <w:t>.</w:t>
      </w:r>
    </w:p>
    <w:p w14:paraId="5BF6EF5D" w14:textId="2B4996EE" w:rsidR="00E3312A" w:rsidRDefault="00E3312A" w:rsidP="00587B18">
      <w:pPr>
        <w:rPr>
          <w:lang w:val="en"/>
        </w:rPr>
      </w:pPr>
    </w:p>
    <w:p w14:paraId="413001A0" w14:textId="15835EC6" w:rsidR="00E3312A" w:rsidRPr="00115491" w:rsidRDefault="008C2601" w:rsidP="00115491">
      <w:pPr>
        <w:pStyle w:val="Paragrafoelenco"/>
        <w:numPr>
          <w:ilvl w:val="0"/>
          <w:numId w:val="2"/>
        </w:numPr>
        <w:tabs>
          <w:tab w:val="left" w:pos="142"/>
        </w:tabs>
        <w:ind w:left="0" w:firstLine="0"/>
        <w:rPr>
          <w:lang w:val="it-IT"/>
        </w:rPr>
      </w:pPr>
      <w:r w:rsidRPr="00115491">
        <w:rPr>
          <w:lang w:val="it-IT"/>
        </w:rPr>
        <w:t xml:space="preserve">2021 </w:t>
      </w:r>
      <w:r w:rsidR="00E3312A" w:rsidRPr="00115491">
        <w:rPr>
          <w:lang w:val="it-IT"/>
        </w:rPr>
        <w:t>Consiglio direttivo del Consorzio Interuniversitario per la Biologia Molecolare delle Piante</w:t>
      </w:r>
    </w:p>
    <w:p w14:paraId="16D872B2" w14:textId="525086E1" w:rsidR="003D6733" w:rsidRPr="00E23456" w:rsidRDefault="003D6733" w:rsidP="00235412">
      <w:pPr>
        <w:rPr>
          <w:lang w:val="en-US"/>
        </w:rPr>
      </w:pPr>
      <w:r w:rsidRPr="00E23456">
        <w:rPr>
          <w:lang w:val="en-US"/>
        </w:rPr>
        <w:t xml:space="preserve">• 2021: </w:t>
      </w:r>
      <w:r w:rsidRPr="003D6733">
        <w:rPr>
          <w:lang w:val="en"/>
        </w:rPr>
        <w:t xml:space="preserve">Scientific director of the project </w:t>
      </w:r>
      <w:r>
        <w:rPr>
          <w:lang w:val="en"/>
        </w:rPr>
        <w:t xml:space="preserve">funded by </w:t>
      </w:r>
      <w:r w:rsidRPr="003D6733">
        <w:rPr>
          <w:lang w:val="en"/>
        </w:rPr>
        <w:t>MIPAAF "Enhancement of Sustainable and Resilient Beekeeping to Climate Change". Project approved in November 2021.</w:t>
      </w:r>
    </w:p>
    <w:p w14:paraId="2C6241FC" w14:textId="77777777" w:rsidR="00235412" w:rsidRPr="00E23456" w:rsidRDefault="00235412" w:rsidP="00235412">
      <w:pPr>
        <w:rPr>
          <w:lang w:val="en-US"/>
        </w:rPr>
      </w:pPr>
      <w:r w:rsidRPr="00E23456">
        <w:rPr>
          <w:lang w:val="en-US"/>
        </w:rPr>
        <w:t>• 2020: Participation in the PSR project "Characterization and enhancement of local fruit biodiversity and verification of innovative apple trees for mountain agriculture" (VALOFRUIT) funded by the E.R. Region.</w:t>
      </w:r>
    </w:p>
    <w:p w14:paraId="508A18D1" w14:textId="77777777" w:rsidR="00235412" w:rsidRPr="00E23456" w:rsidRDefault="00235412" w:rsidP="00235412">
      <w:pPr>
        <w:rPr>
          <w:lang w:val="en-US"/>
        </w:rPr>
      </w:pPr>
      <w:r w:rsidRPr="00E23456">
        <w:rPr>
          <w:lang w:val="en-US"/>
        </w:rPr>
        <w:t xml:space="preserve">• 2019: Italian head of the Italy-Poland bilateral project, "Functional characteristics from Transglutaminases in the pathobiology of </w:t>
      </w:r>
      <w:r w:rsidRPr="00E23456">
        <w:rPr>
          <w:i/>
          <w:lang w:val="en-US"/>
        </w:rPr>
        <w:t xml:space="preserve">Phytophthora </w:t>
      </w:r>
      <w:proofErr w:type="spellStart"/>
      <w:r w:rsidRPr="00E23456">
        <w:rPr>
          <w:i/>
          <w:lang w:val="en-US"/>
        </w:rPr>
        <w:t>infestans</w:t>
      </w:r>
      <w:proofErr w:type="spellEnd"/>
      <w:r w:rsidRPr="00E23456">
        <w:rPr>
          <w:lang w:val="en-US"/>
        </w:rPr>
        <w:t>" funded by the Ministry of Foreign Affairs.</w:t>
      </w:r>
    </w:p>
    <w:p w14:paraId="5CE6F393" w14:textId="77777777" w:rsidR="00235412" w:rsidRPr="005D3868" w:rsidRDefault="00235412" w:rsidP="00235412">
      <w:pPr>
        <w:rPr>
          <w:lang w:val="en-US"/>
        </w:rPr>
      </w:pPr>
      <w:r w:rsidRPr="005D3868">
        <w:rPr>
          <w:lang w:val="en-US"/>
        </w:rPr>
        <w:t xml:space="preserve">• Project PRIN 2015 “Investigating Self Incompatibility </w:t>
      </w:r>
      <w:proofErr w:type="spellStart"/>
      <w:r w:rsidRPr="005D3868">
        <w:rPr>
          <w:lang w:val="en-US"/>
        </w:rPr>
        <w:t>DEterminants</w:t>
      </w:r>
      <w:proofErr w:type="spellEnd"/>
      <w:r w:rsidRPr="005D3868">
        <w:rPr>
          <w:lang w:val="en-US"/>
        </w:rPr>
        <w:t xml:space="preserve"> in fruit trees (ISIDE</w:t>
      </w:r>
      <w:proofErr w:type="gramStart"/>
      <w:r w:rsidRPr="005D3868">
        <w:rPr>
          <w:lang w:val="en-US"/>
        </w:rPr>
        <w:t>) ”</w:t>
      </w:r>
      <w:proofErr w:type="gramEnd"/>
    </w:p>
    <w:p w14:paraId="231B2C97" w14:textId="77777777" w:rsidR="00235412" w:rsidRPr="00E23456" w:rsidRDefault="00235412" w:rsidP="00235412">
      <w:pPr>
        <w:rPr>
          <w:lang w:val="en-US"/>
        </w:rPr>
      </w:pPr>
      <w:r w:rsidRPr="00E23456">
        <w:rPr>
          <w:lang w:val="en-US"/>
        </w:rPr>
        <w:t xml:space="preserve">• Grant ATENA (started in 2011, 3 years project), “New technological approaches to enhance the shelf-life and service content in important products of Mediterranean food model” coordinate by da Barilla Spa, in the </w:t>
      </w:r>
      <w:proofErr w:type="spellStart"/>
      <w:r w:rsidRPr="00E23456">
        <w:rPr>
          <w:lang w:val="en-US"/>
        </w:rPr>
        <w:t>behaviour</w:t>
      </w:r>
      <w:proofErr w:type="spellEnd"/>
      <w:r w:rsidRPr="00E23456">
        <w:rPr>
          <w:lang w:val="en-US"/>
        </w:rPr>
        <w:t xml:space="preserve"> of “New technologies for Made in Italy”, granted by Italian Minister of economic development.</w:t>
      </w:r>
    </w:p>
    <w:p w14:paraId="648A5CB1" w14:textId="77777777" w:rsidR="00235412" w:rsidRPr="00E23456" w:rsidRDefault="00235412" w:rsidP="00235412">
      <w:pPr>
        <w:rPr>
          <w:lang w:val="en-US"/>
        </w:rPr>
      </w:pPr>
      <w:r w:rsidRPr="00E23456">
        <w:rPr>
          <w:lang w:val="en-US"/>
        </w:rPr>
        <w:t xml:space="preserve">• Main investigator of the Research Unit of the grant “My Darling Clementine”: an innovative healthy product from Calabria’s </w:t>
      </w:r>
      <w:proofErr w:type="spellStart"/>
      <w:r w:rsidRPr="00E23456">
        <w:rPr>
          <w:lang w:val="en-US"/>
        </w:rPr>
        <w:t>clementines</w:t>
      </w:r>
      <w:proofErr w:type="spellEnd"/>
      <w:r w:rsidRPr="00E23456">
        <w:rPr>
          <w:lang w:val="en-US"/>
        </w:rPr>
        <w:t xml:space="preserve"> and lemons”, the juice and nectar from </w:t>
      </w:r>
      <w:proofErr w:type="spellStart"/>
      <w:r w:rsidRPr="00E23456">
        <w:rPr>
          <w:lang w:val="en-US"/>
        </w:rPr>
        <w:t>anallergic</w:t>
      </w:r>
      <w:proofErr w:type="spellEnd"/>
      <w:r w:rsidRPr="00E23456">
        <w:rPr>
          <w:lang w:val="en-US"/>
        </w:rPr>
        <w:t xml:space="preserve"> fruits derived from Calabria’s Clementine and from Rocca </w:t>
      </w:r>
      <w:proofErr w:type="spellStart"/>
      <w:r w:rsidRPr="00E23456">
        <w:rPr>
          <w:lang w:val="en-US"/>
        </w:rPr>
        <w:t>Imperiale</w:t>
      </w:r>
      <w:proofErr w:type="spellEnd"/>
      <w:r w:rsidRPr="00E23456">
        <w:rPr>
          <w:lang w:val="en-US"/>
        </w:rPr>
        <w:t xml:space="preserve"> lemon, granted by POR-FESR 2007-2013 (European Grant for Regional Development). (started in 2010, 3 years project)</w:t>
      </w:r>
    </w:p>
    <w:p w14:paraId="2B12E937" w14:textId="77777777" w:rsidR="00235412" w:rsidRPr="00E23456" w:rsidRDefault="00235412" w:rsidP="00235412">
      <w:pPr>
        <w:rPr>
          <w:lang w:val="en-US"/>
        </w:rPr>
      </w:pPr>
      <w:r w:rsidRPr="00E23456">
        <w:rPr>
          <w:lang w:val="en-US"/>
        </w:rPr>
        <w:t xml:space="preserve">• Coordinator of application for EU project “RELIEF” (Novel approaches to a European-wide study of </w:t>
      </w:r>
      <w:proofErr w:type="spellStart"/>
      <w:r w:rsidRPr="00E23456">
        <w:rPr>
          <w:lang w:val="en-US"/>
        </w:rPr>
        <w:t>RELationships</w:t>
      </w:r>
      <w:proofErr w:type="spellEnd"/>
      <w:r w:rsidRPr="00E23456">
        <w:rPr>
          <w:lang w:val="en-US"/>
        </w:rPr>
        <w:t xml:space="preserve"> between atopic diseases </w:t>
      </w:r>
      <w:proofErr w:type="gramStart"/>
      <w:r w:rsidRPr="00E23456">
        <w:rPr>
          <w:lang w:val="en-US"/>
        </w:rPr>
        <w:t>In</w:t>
      </w:r>
      <w:proofErr w:type="gramEnd"/>
      <w:r w:rsidRPr="00E23456">
        <w:rPr>
          <w:lang w:val="en-US"/>
        </w:rPr>
        <w:t xml:space="preserve"> vulnerable groups and Environmental Factors) </w:t>
      </w:r>
      <w:proofErr w:type="spellStart"/>
      <w:r w:rsidRPr="00E23456">
        <w:rPr>
          <w:lang w:val="en-US"/>
        </w:rPr>
        <w:t>nell’ambito</w:t>
      </w:r>
      <w:proofErr w:type="spellEnd"/>
      <w:r w:rsidRPr="00E23456">
        <w:rPr>
          <w:lang w:val="en-US"/>
        </w:rPr>
        <w:t xml:space="preserve"> del Work </w:t>
      </w:r>
      <w:proofErr w:type="spellStart"/>
      <w:r w:rsidRPr="00E23456">
        <w:rPr>
          <w:lang w:val="en-US"/>
        </w:rPr>
        <w:t>programme</w:t>
      </w:r>
      <w:proofErr w:type="spellEnd"/>
      <w:r w:rsidRPr="00E23456">
        <w:rPr>
          <w:lang w:val="en-US"/>
        </w:rPr>
        <w:t xml:space="preserve">: ENV.2011.1.2.1-1 Environmental change and its effects on atopic diseases (allergies, asthma, eczema) in Europe. The project has been involved 11 Countries from Spain to Ukraine, it passed all the evaluation thresholds, but </w:t>
      </w:r>
      <w:proofErr w:type="gramStart"/>
      <w:r w:rsidRPr="00E23456">
        <w:rPr>
          <w:lang w:val="en-US"/>
        </w:rPr>
        <w:t>non granted</w:t>
      </w:r>
      <w:proofErr w:type="gramEnd"/>
      <w:r w:rsidRPr="00E23456">
        <w:rPr>
          <w:lang w:val="en-US"/>
        </w:rPr>
        <w:t>.</w:t>
      </w:r>
    </w:p>
    <w:p w14:paraId="0F89A093" w14:textId="77777777" w:rsidR="00235412" w:rsidRPr="00E23456" w:rsidRDefault="00235412" w:rsidP="00235412">
      <w:pPr>
        <w:rPr>
          <w:lang w:val="en-US"/>
        </w:rPr>
      </w:pPr>
      <w:r w:rsidRPr="00E23456">
        <w:rPr>
          <w:lang w:val="en-US"/>
        </w:rPr>
        <w:t>• Project PRIN 2007 “Studies on molecules involved in flower incompatibility and on their mechanism of interactions during the fertilization of fruit trees”</w:t>
      </w:r>
    </w:p>
    <w:p w14:paraId="2DE1E6B8" w14:textId="77777777" w:rsidR="00235412" w:rsidRPr="00E23456" w:rsidRDefault="00235412" w:rsidP="00235412">
      <w:pPr>
        <w:rPr>
          <w:lang w:val="en-US"/>
        </w:rPr>
      </w:pPr>
      <w:r w:rsidRPr="00E23456">
        <w:rPr>
          <w:lang w:val="en-US"/>
        </w:rPr>
        <w:t xml:space="preserve">He has been a member of the executive board at the Department of Biology </w:t>
      </w:r>
      <w:proofErr w:type="spellStart"/>
      <w:r w:rsidRPr="00E23456">
        <w:rPr>
          <w:lang w:val="en-US"/>
        </w:rPr>
        <w:t>e.s</w:t>
      </w:r>
      <w:proofErr w:type="spellEnd"/>
      <w:r w:rsidRPr="00E23456">
        <w:rPr>
          <w:lang w:val="en-US"/>
        </w:rPr>
        <w:t>. for nine years and from 2018 to today at the Department of Biological, Geological and Environmental Sciences.</w:t>
      </w:r>
    </w:p>
    <w:p w14:paraId="4E5CE6FA" w14:textId="77777777" w:rsidR="00235412" w:rsidRPr="00E23456" w:rsidRDefault="00235412" w:rsidP="00235412">
      <w:pPr>
        <w:rPr>
          <w:lang w:val="en-US"/>
        </w:rPr>
      </w:pPr>
      <w:r w:rsidRPr="00E23456">
        <w:rPr>
          <w:lang w:val="en-US"/>
        </w:rPr>
        <w:t>He has been member of PhD professor committee of PhD courses in BIODIVERSITA' ED EVOLUZIONE and SCIENZE DELLA TERRA, DELLA VITA E DELL'AMBIENTE (years 2012-2016).</w:t>
      </w:r>
    </w:p>
    <w:p w14:paraId="5D15DF42" w14:textId="4E2D6705" w:rsidR="00235412" w:rsidRPr="00E23456" w:rsidRDefault="00235412" w:rsidP="00235412">
      <w:pPr>
        <w:rPr>
          <w:lang w:val="en-US"/>
        </w:rPr>
      </w:pPr>
      <w:r w:rsidRPr="00E23456">
        <w:rPr>
          <w:lang w:val="en-US"/>
        </w:rPr>
        <w:t>His scientific research is mainly devoted to study plant growth by cell division (cell cycle), by apical growth of pollen, the pollen-pistil interaction mechanisms, the cell differentiation (plant programmed cell death and in vitro morphogenesis) and salt stress in unicellular green algae. In many of these systems he studied the post-translational modification of proteins by polyamines. He detected, for the first time in plants, the enzyme transglutaminase and studied its role in the cytoplasm structural organization</w:t>
      </w:r>
      <w:r w:rsidR="001F2D6B" w:rsidRPr="00E23456">
        <w:rPr>
          <w:lang w:val="en-US"/>
        </w:rPr>
        <w:t xml:space="preserve"> and</w:t>
      </w:r>
      <w:r w:rsidRPr="00E23456">
        <w:rPr>
          <w:lang w:val="en-US"/>
        </w:rPr>
        <w:t xml:space="preserve"> in the chloroplast.</w:t>
      </w:r>
    </w:p>
    <w:p w14:paraId="0B7F9346" w14:textId="77777777" w:rsidR="000A7365" w:rsidRDefault="000A7365" w:rsidP="000A7365">
      <w:pPr>
        <w:pStyle w:val="Paragrafoelenco"/>
        <w:ind w:left="0"/>
        <w:jc w:val="both"/>
        <w:rPr>
          <w:color w:val="222222"/>
          <w:lang w:val="en"/>
        </w:rPr>
      </w:pPr>
      <w:r w:rsidRPr="007045CA">
        <w:rPr>
          <w:rFonts w:ascii="Verdana" w:hAnsi="Verdana"/>
          <w:color w:val="222222"/>
          <w:sz w:val="18"/>
          <w:szCs w:val="18"/>
        </w:rPr>
        <w:t xml:space="preserve">In recent years, </w:t>
      </w:r>
      <w:proofErr w:type="spellStart"/>
      <w:r w:rsidRPr="007045CA">
        <w:rPr>
          <w:rFonts w:ascii="Verdana" w:hAnsi="Verdana"/>
          <w:color w:val="222222"/>
          <w:sz w:val="18"/>
          <w:szCs w:val="18"/>
        </w:rPr>
        <w:t>h</w:t>
      </w:r>
      <w:r w:rsidRPr="007045CA">
        <w:rPr>
          <w:rFonts w:ascii="Verdana" w:hAnsi="Verdana"/>
          <w:color w:val="222222"/>
          <w:sz w:val="18"/>
          <w:szCs w:val="18"/>
          <w:lang w:val="en"/>
        </w:rPr>
        <w:t>is</w:t>
      </w:r>
      <w:proofErr w:type="spellEnd"/>
      <w:r w:rsidRPr="007045CA">
        <w:rPr>
          <w:rFonts w:ascii="Verdana" w:hAnsi="Verdana"/>
          <w:color w:val="222222"/>
          <w:sz w:val="18"/>
          <w:szCs w:val="18"/>
          <w:lang w:val="en"/>
        </w:rPr>
        <w:t xml:space="preserve"> research in</w:t>
      </w:r>
      <w:r>
        <w:rPr>
          <w:rFonts w:ascii="Verdana" w:hAnsi="Verdana"/>
          <w:color w:val="222222"/>
          <w:sz w:val="18"/>
          <w:szCs w:val="18"/>
          <w:lang w:val="en"/>
        </w:rPr>
        <w:t>terests are focused</w:t>
      </w:r>
      <w:r w:rsidRPr="007045CA">
        <w:rPr>
          <w:rFonts w:ascii="Verdana" w:hAnsi="Verdana"/>
          <w:color w:val="222222"/>
          <w:sz w:val="18"/>
          <w:szCs w:val="18"/>
          <w:lang w:val="en"/>
        </w:rPr>
        <w:t xml:space="preserve"> on the study of plant reproduction mechanisms, with particular attention to pollens, of which he also studies aspects related to their presence in the atmosphere and pollen allergies. It also studies the response of plants to various</w:t>
      </w:r>
      <w:r>
        <w:rPr>
          <w:color w:val="222222"/>
          <w:lang w:val="en"/>
        </w:rPr>
        <w:t xml:space="preserve"> types of abiotic and biotic stresses.</w:t>
      </w:r>
    </w:p>
    <w:p w14:paraId="5487B528" w14:textId="77777777" w:rsidR="00030610" w:rsidRDefault="000A7365" w:rsidP="000A7365">
      <w:pPr>
        <w:pStyle w:val="Paragrafoelenco"/>
        <w:ind w:left="0"/>
        <w:jc w:val="both"/>
        <w:rPr>
          <w:rFonts w:ascii="Verdana" w:eastAsia="Arial Unicode MS" w:hAnsi="Verdana" w:cs="Arial Unicode MS"/>
          <w:color w:val="000000"/>
          <w:sz w:val="18"/>
          <w:szCs w:val="18"/>
        </w:rPr>
      </w:pPr>
      <w:r>
        <w:rPr>
          <w:rFonts w:ascii="Verdana" w:eastAsia="Arial Unicode MS" w:hAnsi="Verdana" w:cs="Arial Unicode MS"/>
          <w:color w:val="000000"/>
          <w:sz w:val="18"/>
          <w:szCs w:val="18"/>
        </w:rPr>
        <w:t>He published 107</w:t>
      </w:r>
      <w:r w:rsidRPr="00290603">
        <w:rPr>
          <w:rFonts w:ascii="Verdana" w:eastAsia="Arial Unicode MS" w:hAnsi="Verdana" w:cs="Arial Unicode MS"/>
          <w:color w:val="000000"/>
          <w:sz w:val="18"/>
          <w:szCs w:val="18"/>
        </w:rPr>
        <w:t xml:space="preserve"> papers most of them on international Journals with IF and some review</w:t>
      </w:r>
      <w:r>
        <w:rPr>
          <w:rFonts w:ascii="Verdana" w:eastAsia="Arial Unicode MS" w:hAnsi="Verdana" w:cs="Arial Unicode MS"/>
          <w:color w:val="000000"/>
          <w:sz w:val="18"/>
          <w:szCs w:val="18"/>
        </w:rPr>
        <w:t>s on polyamines,</w:t>
      </w:r>
      <w:r w:rsidRPr="00290603">
        <w:rPr>
          <w:rFonts w:ascii="Verdana" w:eastAsia="Arial Unicode MS" w:hAnsi="Verdana" w:cs="Arial Unicode MS"/>
          <w:color w:val="000000"/>
          <w:sz w:val="18"/>
          <w:szCs w:val="18"/>
        </w:rPr>
        <w:t xml:space="preserve"> transglutaminase</w:t>
      </w:r>
      <w:r>
        <w:rPr>
          <w:rFonts w:ascii="Verdana" w:eastAsia="Arial Unicode MS" w:hAnsi="Verdana" w:cs="Arial Unicode MS"/>
          <w:color w:val="000000"/>
          <w:sz w:val="18"/>
          <w:szCs w:val="18"/>
        </w:rPr>
        <w:t xml:space="preserve">, pollen tube growth and pollen sensitization </w:t>
      </w:r>
    </w:p>
    <w:p w14:paraId="3841925D" w14:textId="161EAB75" w:rsidR="000A7365" w:rsidRPr="00290603" w:rsidRDefault="000A7365" w:rsidP="000A7365">
      <w:pPr>
        <w:pStyle w:val="Paragrafoelenco"/>
        <w:ind w:left="0"/>
        <w:jc w:val="both"/>
      </w:pPr>
      <w:r>
        <w:rPr>
          <w:rFonts w:ascii="Verdana" w:eastAsia="Arial Unicode MS" w:hAnsi="Verdana" w:cs="Arial Unicode MS"/>
          <w:color w:val="000000"/>
          <w:sz w:val="18"/>
          <w:szCs w:val="18"/>
        </w:rPr>
        <w:t>(</w:t>
      </w:r>
      <w:r w:rsidRPr="00552421">
        <w:t>https://www.scopus.com/authid/detail.uri?authorId=6603469998</w:t>
      </w:r>
      <w:r>
        <w:t>)</w:t>
      </w:r>
      <w:r w:rsidRPr="00290603">
        <w:rPr>
          <w:rFonts w:ascii="Verdana" w:eastAsia="Arial Unicode MS" w:hAnsi="Verdana" w:cs="Arial Unicode MS"/>
          <w:color w:val="000000"/>
          <w:sz w:val="18"/>
          <w:szCs w:val="18"/>
        </w:rPr>
        <w:t>.</w:t>
      </w:r>
      <w:r w:rsidRPr="00290603">
        <w:rPr>
          <w:rFonts w:ascii="Verdana" w:eastAsia="Arial Unicode MS" w:hAnsi="Verdana" w:cs="Arial Unicode MS"/>
          <w:color w:val="000000"/>
          <w:sz w:val="18"/>
          <w:szCs w:val="18"/>
        </w:rPr>
        <w:br/>
        <w:t xml:space="preserve">He is referee </w:t>
      </w:r>
      <w:r w:rsidR="00030610">
        <w:rPr>
          <w:rFonts w:ascii="Verdana" w:eastAsia="Arial Unicode MS" w:hAnsi="Verdana" w:cs="Arial Unicode MS"/>
          <w:color w:val="000000"/>
          <w:sz w:val="18"/>
          <w:szCs w:val="18"/>
        </w:rPr>
        <w:t>for</w:t>
      </w:r>
      <w:r w:rsidRPr="00290603">
        <w:rPr>
          <w:rFonts w:ascii="Verdana" w:eastAsia="Arial Unicode MS" w:hAnsi="Verdana" w:cs="Arial Unicode MS"/>
          <w:color w:val="000000"/>
          <w:sz w:val="18"/>
          <w:szCs w:val="18"/>
        </w:rPr>
        <w:t xml:space="preserve"> several in</w:t>
      </w:r>
      <w:r>
        <w:rPr>
          <w:rFonts w:ascii="Verdana" w:eastAsia="Arial Unicode MS" w:hAnsi="Verdana" w:cs="Arial Unicode MS"/>
          <w:color w:val="000000"/>
          <w:sz w:val="18"/>
          <w:szCs w:val="18"/>
        </w:rPr>
        <w:t>ternational journals. He organiz</w:t>
      </w:r>
      <w:r w:rsidRPr="00290603">
        <w:rPr>
          <w:rFonts w:ascii="Verdana" w:eastAsia="Arial Unicode MS" w:hAnsi="Verdana" w:cs="Arial Unicode MS"/>
          <w:color w:val="000000"/>
          <w:sz w:val="18"/>
          <w:szCs w:val="18"/>
        </w:rPr>
        <w:t xml:space="preserve">ed symposia and international congresses and has </w:t>
      </w:r>
      <w:r w:rsidRPr="00290603">
        <w:rPr>
          <w:rFonts w:ascii="Verdana" w:eastAsia="Arial Unicode MS" w:hAnsi="Verdana" w:cs="Arial Unicode MS"/>
          <w:color w:val="000000"/>
          <w:sz w:val="18"/>
          <w:szCs w:val="18"/>
        </w:rPr>
        <w:lastRenderedPageBreak/>
        <w:t xml:space="preserve">been invited as a speaker at international conferences on the subject </w:t>
      </w:r>
      <w:r>
        <w:rPr>
          <w:rFonts w:ascii="Verdana" w:eastAsia="Arial Unicode MS" w:hAnsi="Verdana" w:cs="Arial Unicode MS"/>
          <w:color w:val="000000"/>
          <w:sz w:val="18"/>
          <w:szCs w:val="18"/>
        </w:rPr>
        <w:t xml:space="preserve">pollen tube growth, </w:t>
      </w:r>
      <w:r w:rsidRPr="00290603">
        <w:rPr>
          <w:rFonts w:ascii="Verdana" w:eastAsia="Arial Unicode MS" w:hAnsi="Verdana" w:cs="Arial Unicode MS"/>
          <w:color w:val="000000"/>
          <w:sz w:val="18"/>
          <w:szCs w:val="18"/>
        </w:rPr>
        <w:t>polyamines and transglutaminases.</w:t>
      </w:r>
    </w:p>
    <w:p w14:paraId="493C1E86" w14:textId="0A966620" w:rsidR="00235412" w:rsidRPr="00B44A9C" w:rsidRDefault="00235412" w:rsidP="00235412">
      <w:pPr>
        <w:rPr>
          <w:b/>
          <w:lang w:val="en-US"/>
        </w:rPr>
      </w:pPr>
      <w:r w:rsidRPr="00B44A9C">
        <w:rPr>
          <w:b/>
          <w:lang w:val="en-US"/>
        </w:rPr>
        <w:t>Invited speake</w:t>
      </w:r>
      <w:r w:rsidR="00E23456" w:rsidRPr="00B44A9C">
        <w:rPr>
          <w:b/>
          <w:lang w:val="en-US"/>
        </w:rPr>
        <w:t>r</w:t>
      </w:r>
    </w:p>
    <w:p w14:paraId="226BD0A0" w14:textId="77777777" w:rsidR="00235412" w:rsidRPr="00E23456" w:rsidRDefault="00235412" w:rsidP="00235412">
      <w:pPr>
        <w:rPr>
          <w:lang w:val="en-US"/>
        </w:rPr>
      </w:pPr>
      <w:r w:rsidRPr="00E23456">
        <w:rPr>
          <w:lang w:val="en-US"/>
        </w:rPr>
        <w:t>2002: “7th International Conference on transglutaminase and protein crosslinking”, Ferrara.</w:t>
      </w:r>
    </w:p>
    <w:p w14:paraId="1D2F4AB7" w14:textId="77777777" w:rsidR="00235412" w:rsidRPr="00E23456" w:rsidRDefault="00235412" w:rsidP="00235412">
      <w:pPr>
        <w:rPr>
          <w:lang w:val="en-US"/>
        </w:rPr>
      </w:pPr>
      <w:r w:rsidRPr="00E23456">
        <w:rPr>
          <w:lang w:val="en-US"/>
        </w:rPr>
        <w:t>2005: “8th International Conference on protein crosslinking and transglutaminase”, Lubeck (Germany).</w:t>
      </w:r>
    </w:p>
    <w:p w14:paraId="3A5217FC" w14:textId="77777777" w:rsidR="00235412" w:rsidRDefault="00235412" w:rsidP="00235412">
      <w:r>
        <w:t>2005: "XXXI Congresso Nazionale della Società Italiana di Istochimica", Pisa</w:t>
      </w:r>
    </w:p>
    <w:p w14:paraId="7A6EFFA7" w14:textId="77777777" w:rsidR="00235412" w:rsidRPr="00E23456" w:rsidRDefault="00235412" w:rsidP="00235412">
      <w:pPr>
        <w:rPr>
          <w:lang w:val="en-US"/>
        </w:rPr>
      </w:pPr>
      <w:r w:rsidRPr="00E23456">
        <w:rPr>
          <w:lang w:val="en-US"/>
        </w:rPr>
        <w:t>2007: “9th International Conference on transglutaminases and protein crosslinking”, Marrakech (Morocco)</w:t>
      </w:r>
    </w:p>
    <w:p w14:paraId="0F529318" w14:textId="77777777" w:rsidR="00235412" w:rsidRPr="00E23456" w:rsidRDefault="00235412" w:rsidP="00235412">
      <w:pPr>
        <w:rPr>
          <w:lang w:val="en-US"/>
        </w:rPr>
      </w:pPr>
      <w:r w:rsidRPr="00E23456">
        <w:rPr>
          <w:lang w:val="en-US"/>
        </w:rPr>
        <w:t xml:space="preserve">2009: ""Biogenic amines: biochemical, physiological and clinical aspects", </w:t>
      </w:r>
      <w:proofErr w:type="spellStart"/>
      <w:r w:rsidRPr="00E23456">
        <w:rPr>
          <w:lang w:val="en-US"/>
        </w:rPr>
        <w:t>Bertinoro</w:t>
      </w:r>
      <w:proofErr w:type="spellEnd"/>
      <w:r w:rsidRPr="00E23456">
        <w:rPr>
          <w:lang w:val="en-US"/>
        </w:rPr>
        <w:t xml:space="preserve"> (Forlì)</w:t>
      </w:r>
    </w:p>
    <w:p w14:paraId="6DE1C912" w14:textId="77777777" w:rsidR="00235412" w:rsidRDefault="00235412" w:rsidP="00235412">
      <w:r>
        <w:t xml:space="preserve">2009: "55° convegno GEI", Certosa di </w:t>
      </w:r>
      <w:proofErr w:type="spellStart"/>
      <w:r>
        <w:t>Pontignano</w:t>
      </w:r>
      <w:proofErr w:type="spellEnd"/>
      <w:r>
        <w:t>, Siena</w:t>
      </w:r>
    </w:p>
    <w:p w14:paraId="09EBB114" w14:textId="77777777" w:rsidR="00235412" w:rsidRPr="00E23456" w:rsidRDefault="00235412" w:rsidP="00235412">
      <w:pPr>
        <w:rPr>
          <w:lang w:val="en-US"/>
        </w:rPr>
      </w:pPr>
      <w:r w:rsidRPr="00E23456">
        <w:rPr>
          <w:lang w:val="en-US"/>
        </w:rPr>
        <w:t>2010: "2nd International Conference on the role of polyamines and their analogs in cancer and other diseases", Tivoli (Roma)</w:t>
      </w:r>
    </w:p>
    <w:p w14:paraId="31F4F15B" w14:textId="77777777" w:rsidR="00235412" w:rsidRPr="005D3868" w:rsidRDefault="00235412" w:rsidP="00235412">
      <w:pPr>
        <w:rPr>
          <w:lang w:val="en-US"/>
        </w:rPr>
      </w:pPr>
      <w:r w:rsidRPr="005D3868">
        <w:rPr>
          <w:lang w:val="en-US"/>
        </w:rPr>
        <w:t xml:space="preserve">2011: Workshop “floral biology and self-incompatibility in fruit </w:t>
      </w:r>
      <w:proofErr w:type="spellStart"/>
      <w:r w:rsidRPr="005D3868">
        <w:rPr>
          <w:lang w:val="en-US"/>
        </w:rPr>
        <w:t>species</w:t>
      </w:r>
      <w:proofErr w:type="gramStart"/>
      <w:r w:rsidRPr="005D3868">
        <w:rPr>
          <w:lang w:val="en-US"/>
        </w:rPr>
        <w:t>”,San</w:t>
      </w:r>
      <w:proofErr w:type="spellEnd"/>
      <w:proofErr w:type="gramEnd"/>
      <w:r w:rsidRPr="005D3868">
        <w:rPr>
          <w:lang w:val="en-US"/>
        </w:rPr>
        <w:t xml:space="preserve"> Michele </w:t>
      </w:r>
      <w:proofErr w:type="spellStart"/>
      <w:r w:rsidRPr="005D3868">
        <w:rPr>
          <w:lang w:val="en-US"/>
        </w:rPr>
        <w:t>all'Adige</w:t>
      </w:r>
      <w:proofErr w:type="spellEnd"/>
      <w:r w:rsidRPr="005D3868">
        <w:rPr>
          <w:lang w:val="en-US"/>
        </w:rPr>
        <w:t xml:space="preserve"> (Trento), 21-25 June 2011.</w:t>
      </w:r>
    </w:p>
    <w:p w14:paraId="1CDC0687" w14:textId="77777777" w:rsidR="00235412" w:rsidRPr="00E23456" w:rsidRDefault="00235412" w:rsidP="00235412">
      <w:pPr>
        <w:rPr>
          <w:lang w:val="en-US"/>
        </w:rPr>
      </w:pPr>
      <w:r w:rsidRPr="00E23456">
        <w:rPr>
          <w:lang w:val="en-US"/>
        </w:rPr>
        <w:t xml:space="preserve">2011: International Congress: Biogenic Amines: Biochemical, Physiological and Clinical Aspect, </w:t>
      </w:r>
      <w:proofErr w:type="spellStart"/>
      <w:r w:rsidRPr="00E23456">
        <w:rPr>
          <w:lang w:val="en-US"/>
        </w:rPr>
        <w:t>Alberè</w:t>
      </w:r>
      <w:proofErr w:type="spellEnd"/>
      <w:r w:rsidRPr="00E23456">
        <w:rPr>
          <w:lang w:val="en-US"/>
        </w:rPr>
        <w:t xml:space="preserve"> di </w:t>
      </w:r>
      <w:proofErr w:type="spellStart"/>
      <w:r w:rsidRPr="00E23456">
        <w:rPr>
          <w:lang w:val="en-US"/>
        </w:rPr>
        <w:t>Tenna</w:t>
      </w:r>
      <w:proofErr w:type="spellEnd"/>
      <w:r w:rsidRPr="00E23456">
        <w:rPr>
          <w:lang w:val="en-US"/>
        </w:rPr>
        <w:t xml:space="preserve"> (Trento), ITALY, September 21 – 25.</w:t>
      </w:r>
    </w:p>
    <w:p w14:paraId="3FF3340C" w14:textId="77777777" w:rsidR="00235412" w:rsidRPr="00E23456" w:rsidRDefault="00235412" w:rsidP="00235412">
      <w:pPr>
        <w:rPr>
          <w:lang w:val="en-US"/>
        </w:rPr>
      </w:pPr>
      <w:r w:rsidRPr="00E23456">
        <w:rPr>
          <w:lang w:val="en-US"/>
        </w:rPr>
        <w:t>2012: International Congress on Polyamine; Polyamine: biological and clinical perspectives, Istanbul, September 2-7, 2012</w:t>
      </w:r>
    </w:p>
    <w:p w14:paraId="70208361" w14:textId="77777777" w:rsidR="00235412" w:rsidRPr="00E23456" w:rsidRDefault="00235412" w:rsidP="00235412">
      <w:pPr>
        <w:rPr>
          <w:lang w:val="en-US"/>
        </w:rPr>
      </w:pPr>
      <w:r w:rsidRPr="00E23456">
        <w:rPr>
          <w:lang w:val="en-US"/>
        </w:rPr>
        <w:t>2013: 2nd International APLE-APLF Congress in Madrid, 17-20 September 2013</w:t>
      </w:r>
    </w:p>
    <w:p w14:paraId="2A5D03F8" w14:textId="77777777" w:rsidR="00235412" w:rsidRDefault="00235412" w:rsidP="00235412">
      <w:r>
        <w:t>2014: Società Botanica Italiana “INTERNATIONAL PLANT SCIENCE CONFERENCE” 109° Congresso, Firenze, 2-5 settembre 2014</w:t>
      </w:r>
    </w:p>
    <w:p w14:paraId="4D6E11F1" w14:textId="77777777" w:rsidR="00235412" w:rsidRPr="00E23456" w:rsidRDefault="00235412" w:rsidP="00235412">
      <w:pPr>
        <w:rPr>
          <w:lang w:val="en-US"/>
        </w:rPr>
      </w:pPr>
      <w:r w:rsidRPr="00E23456">
        <w:rPr>
          <w:lang w:val="en-US"/>
        </w:rPr>
        <w:t xml:space="preserve">2015: </w:t>
      </w:r>
      <w:proofErr w:type="spellStart"/>
      <w:r w:rsidRPr="00E23456">
        <w:rPr>
          <w:lang w:val="en-US"/>
        </w:rPr>
        <w:t>Medpalyno</w:t>
      </w:r>
      <w:proofErr w:type="spellEnd"/>
      <w:r w:rsidRPr="00E23456">
        <w:rPr>
          <w:lang w:val="en-US"/>
        </w:rPr>
        <w:t>. Mediterranean Palynology Symposium GPSBI-APLE. Rome 8-10 September 2015</w:t>
      </w:r>
    </w:p>
    <w:p w14:paraId="12B32405" w14:textId="704E910C" w:rsidR="00235412" w:rsidRDefault="00235412" w:rsidP="00235412">
      <w:r>
        <w:t>2019: Relatore al MACFRUIT 2019 “Selezione di mele ipoallergeniche per un’alimentazione di qualità e attenta alla salute dei consumatori”</w:t>
      </w:r>
    </w:p>
    <w:p w14:paraId="74A4CD84" w14:textId="4038CAFA" w:rsidR="00E23456" w:rsidRDefault="00E23456" w:rsidP="00E23456">
      <w:r>
        <w:t>2022: Società Botanica Italiana “INTERNATIONAL PLANT SCIENCE CONFERENCE” 117° Congresso, Bologna, 7-10 settembre 2014</w:t>
      </w:r>
    </w:p>
    <w:p w14:paraId="7D7982A5" w14:textId="77777777" w:rsidR="00235412" w:rsidRDefault="00235412" w:rsidP="00235412"/>
    <w:p w14:paraId="3995E1F0" w14:textId="0822BAA1" w:rsidR="00235412" w:rsidRPr="00B44A9C" w:rsidRDefault="00235412" w:rsidP="00235412">
      <w:pPr>
        <w:rPr>
          <w:b/>
          <w:lang w:val="en-US"/>
        </w:rPr>
      </w:pPr>
      <w:r w:rsidRPr="00B44A9C">
        <w:rPr>
          <w:b/>
          <w:lang w:val="en-US"/>
        </w:rPr>
        <w:t>EDITOR FOR INTERNATIONAL JOURNALS</w:t>
      </w:r>
    </w:p>
    <w:p w14:paraId="2FD95ADE" w14:textId="753209D4" w:rsidR="00AD51EF" w:rsidRDefault="00AD51EF" w:rsidP="00235412">
      <w:pPr>
        <w:rPr>
          <w:lang w:val="en-US"/>
        </w:rPr>
      </w:pPr>
      <w:r>
        <w:rPr>
          <w:lang w:val="en-US"/>
        </w:rPr>
        <w:t xml:space="preserve">Associate Editor for Frontiers in Plant Science, 2022, </w:t>
      </w:r>
      <w:hyperlink r:id="rId8" w:history="1">
        <w:r w:rsidRPr="00F503DC">
          <w:rPr>
            <w:rStyle w:val="Collegamentoipertestuale"/>
            <w:lang w:val="en-US"/>
          </w:rPr>
          <w:t>https://www.frontiersin.org/my-frontiers/overview</w:t>
        </w:r>
      </w:hyperlink>
    </w:p>
    <w:p w14:paraId="2F44C79C" w14:textId="77777777" w:rsidR="00B44A9C" w:rsidRPr="00E23456" w:rsidRDefault="00B44A9C" w:rsidP="00B44A9C">
      <w:pPr>
        <w:rPr>
          <w:lang w:val="en-US"/>
        </w:rPr>
      </w:pPr>
      <w:r w:rsidRPr="00E23456">
        <w:rPr>
          <w:lang w:val="en-US"/>
        </w:rPr>
        <w:t>Guest Editor for the special issue on “Regulation of pollen tube growth Vol II” for Frontiers in Plant Science 2022</w:t>
      </w:r>
      <w:r>
        <w:rPr>
          <w:lang w:val="en-US"/>
        </w:rPr>
        <w:t xml:space="preserve">; </w:t>
      </w:r>
      <w:hyperlink r:id="rId9" w:history="1">
        <w:r w:rsidRPr="00F503DC">
          <w:rPr>
            <w:rStyle w:val="Collegamentoipertestuale"/>
            <w:lang w:val="en-US"/>
          </w:rPr>
          <w:t>https://research-topic-management-app.frontiersin.org/manage/27653/manuscript</w:t>
        </w:r>
      </w:hyperlink>
    </w:p>
    <w:p w14:paraId="65C1964E" w14:textId="5EAE50CA" w:rsidR="00B44A9C" w:rsidRDefault="00B44A9C" w:rsidP="00B44A9C">
      <w:pPr>
        <w:pStyle w:val="Testonormale"/>
        <w:rPr>
          <w:lang w:val="en-US"/>
        </w:rPr>
      </w:pPr>
      <w:r w:rsidRPr="00E23456">
        <w:rPr>
          <w:lang w:val="en-US"/>
        </w:rPr>
        <w:t>Guest editor for the special issue on “Pollen-Pistil Interaction” for IJMS, 2021 (</w:t>
      </w:r>
      <w:hyperlink r:id="rId10" w:history="1">
        <w:r w:rsidRPr="00E23456">
          <w:rPr>
            <w:rStyle w:val="Collegamentoipertestuale"/>
            <w:lang w:val="en-US"/>
          </w:rPr>
          <w:t>https://www.mdpi.com/journal/ijms/special_issues/Pollen_Pistil</w:t>
        </w:r>
      </w:hyperlink>
      <w:r w:rsidRPr="00E23456">
        <w:rPr>
          <w:lang w:val="en-US"/>
        </w:rPr>
        <w:t>)</w:t>
      </w:r>
    </w:p>
    <w:p w14:paraId="605E3969" w14:textId="77777777" w:rsidR="00B44A9C" w:rsidRDefault="00B44A9C" w:rsidP="00B44A9C">
      <w:pPr>
        <w:pStyle w:val="Testonormale"/>
        <w:rPr>
          <w:lang w:val="en-US"/>
        </w:rPr>
      </w:pPr>
    </w:p>
    <w:p w14:paraId="5C13918A" w14:textId="77777777" w:rsidR="00B44A9C" w:rsidRPr="00E23456" w:rsidRDefault="00B44A9C" w:rsidP="00B44A9C">
      <w:pPr>
        <w:rPr>
          <w:lang w:val="en-US"/>
        </w:rPr>
      </w:pPr>
      <w:bookmarkStart w:id="1" w:name="_Hlk98329071"/>
      <w:r w:rsidRPr="00E23456">
        <w:rPr>
          <w:lang w:val="en-US"/>
        </w:rPr>
        <w:t>Guest Editor for the special issue on “Regulation of pollen tube growth” for Frontiers in Plant Science 2020</w:t>
      </w:r>
    </w:p>
    <w:bookmarkEnd w:id="1"/>
    <w:p w14:paraId="75C34155" w14:textId="19CD5DCB" w:rsidR="00B44A9C" w:rsidRPr="00E23456" w:rsidRDefault="00B44A9C" w:rsidP="00B44A9C">
      <w:pPr>
        <w:rPr>
          <w:lang w:val="en-US"/>
        </w:rPr>
      </w:pPr>
      <w:r w:rsidRPr="00E23456">
        <w:rPr>
          <w:lang w:val="en-US"/>
        </w:rPr>
        <w:lastRenderedPageBreak/>
        <w:t>(</w:t>
      </w:r>
      <w:hyperlink r:id="rId11" w:history="1">
        <w:r w:rsidRPr="00E23456">
          <w:rPr>
            <w:rStyle w:val="Collegamentoipertestuale"/>
            <w:lang w:val="en-US"/>
          </w:rPr>
          <w:t>https://research-topic-management-app.frontiersin.org/manage/11857/manuscript</w:t>
        </w:r>
      </w:hyperlink>
    </w:p>
    <w:p w14:paraId="4609808A" w14:textId="7CF02729" w:rsidR="00235412" w:rsidRPr="00E23456" w:rsidRDefault="00235412" w:rsidP="00235412">
      <w:pPr>
        <w:rPr>
          <w:lang w:val="en-US"/>
        </w:rPr>
      </w:pPr>
      <w:r w:rsidRPr="00E23456">
        <w:rPr>
          <w:lang w:val="en-US"/>
        </w:rPr>
        <w:t>Guest editor for the special issue on “Pollen tube and reproduction” for IJMS, 2018 (</w:t>
      </w:r>
      <w:hyperlink r:id="rId12" w:history="1">
        <w:r w:rsidR="00030610" w:rsidRPr="00E23456">
          <w:rPr>
            <w:rStyle w:val="Collegamentoipertestuale"/>
            <w:lang w:val="en-US"/>
          </w:rPr>
          <w:t>http://www.mdpi.com/journal/ijms/special_issues/pollen_tube</w:t>
        </w:r>
      </w:hyperlink>
      <w:r w:rsidRPr="00E23456">
        <w:rPr>
          <w:lang w:val="en-US"/>
        </w:rPr>
        <w:t>)</w:t>
      </w:r>
    </w:p>
    <w:p w14:paraId="1394041F" w14:textId="77777777" w:rsidR="00B44A9C" w:rsidRPr="00E23456" w:rsidRDefault="00B44A9C" w:rsidP="00030610">
      <w:pPr>
        <w:pStyle w:val="Testonormale"/>
        <w:rPr>
          <w:lang w:val="en-US"/>
        </w:rPr>
      </w:pPr>
    </w:p>
    <w:p w14:paraId="63E9D38C" w14:textId="77777777" w:rsidR="00FD00AA" w:rsidRPr="00FD00AA" w:rsidRDefault="00FD00AA" w:rsidP="00FD00AA">
      <w:pPr>
        <w:rPr>
          <w:lang w:val="en-US"/>
        </w:rPr>
      </w:pPr>
    </w:p>
    <w:p w14:paraId="13ECEBCA" w14:textId="4E37B2B1" w:rsidR="00FD00AA" w:rsidRPr="00FD00AA" w:rsidRDefault="00FD00AA" w:rsidP="00FD00AA">
      <w:r w:rsidRPr="00FD00AA">
        <w:t xml:space="preserve">PUBBLICAZIONI </w:t>
      </w:r>
    </w:p>
    <w:p w14:paraId="031E650D" w14:textId="41D279B6" w:rsidR="00FD00AA" w:rsidRDefault="00FD00AA" w:rsidP="00FD00AA">
      <w:hyperlink r:id="rId13" w:history="1">
        <w:r w:rsidRPr="006251C0">
          <w:rPr>
            <w:rStyle w:val="Collegamentoipertestuale"/>
          </w:rPr>
          <w:t>https://www.scopus.com/authid/detail.uri?authorId=6603469998</w:t>
        </w:r>
      </w:hyperlink>
    </w:p>
    <w:p w14:paraId="04A9FD30" w14:textId="77777777" w:rsidR="00FD00AA" w:rsidRPr="00FD00AA" w:rsidRDefault="00FD00AA" w:rsidP="00FD00AA"/>
    <w:p w14:paraId="213FD7A5" w14:textId="77777777" w:rsidR="00FD00AA" w:rsidRPr="00FD00AA" w:rsidRDefault="00FD00AA" w:rsidP="00FD00AA"/>
    <w:p w14:paraId="2940A63E" w14:textId="77777777" w:rsidR="00FD00AA" w:rsidRPr="00FD00AA" w:rsidRDefault="00FD00AA" w:rsidP="00FD00AA">
      <w:r w:rsidRPr="00FD00AA">
        <w:t>PUBBLICAZIONE DIDATTICA</w:t>
      </w:r>
    </w:p>
    <w:p w14:paraId="2E84485F" w14:textId="77777777" w:rsidR="00FD00AA" w:rsidRPr="00FD00AA" w:rsidRDefault="00FD00AA" w:rsidP="00FD00AA">
      <w:r w:rsidRPr="00FD00AA">
        <w:t xml:space="preserve">Contributo originale per il testo universitario “Botanica-Fondamenti di Biologia delle piante”, </w:t>
      </w:r>
      <w:proofErr w:type="spellStart"/>
      <w:r w:rsidRPr="00FD00AA">
        <w:t>Mauseth</w:t>
      </w:r>
      <w:proofErr w:type="spellEnd"/>
      <w:r w:rsidRPr="00FD00AA">
        <w:t xml:space="preserve">, II° edizione italiana (2006). Casa Editrice Idelson-Gnocchi, Napoli. ISBN 88-7947-434-0. </w:t>
      </w:r>
    </w:p>
    <w:p w14:paraId="5DD58FE9" w14:textId="77777777" w:rsidR="00FD00AA" w:rsidRPr="00FD00AA" w:rsidRDefault="00FD00AA" w:rsidP="00FD00AA">
      <w:r w:rsidRPr="00FD00AA">
        <w:t xml:space="preserve">Contributo originale per il testo universitario “Botanica-Fondamenti di Biologia delle piante”, </w:t>
      </w:r>
      <w:proofErr w:type="spellStart"/>
      <w:r w:rsidRPr="00FD00AA">
        <w:t>Mauseth</w:t>
      </w:r>
      <w:proofErr w:type="spellEnd"/>
      <w:r w:rsidRPr="00FD00AA">
        <w:t>, III° edizione italiana (2014). Casa Editrice Idelson-Gnocchi, Napoli. ISBN 978-88-7947-582-2.</w:t>
      </w:r>
    </w:p>
    <w:p w14:paraId="1FD1082C" w14:textId="77777777" w:rsidR="00FD00AA" w:rsidRPr="00FD00AA" w:rsidRDefault="00FD00AA" w:rsidP="00FD00AA">
      <w:r w:rsidRPr="00FD00AA">
        <w:t xml:space="preserve">Contributo originale per il testo universitario “Botanica-Fondamenti di Biologia delle piante”, </w:t>
      </w:r>
      <w:proofErr w:type="spellStart"/>
      <w:r w:rsidRPr="00FD00AA">
        <w:t>Mauseth</w:t>
      </w:r>
      <w:proofErr w:type="spellEnd"/>
      <w:r w:rsidRPr="00FD00AA">
        <w:t>, IV° edizione italiana (2019). Casa Editrice Idelson-Gnocchi, Napoli. ISBN 978-88-79476980.</w:t>
      </w:r>
    </w:p>
    <w:p w14:paraId="31333A94" w14:textId="77777777" w:rsidR="00FD00AA" w:rsidRPr="00FD00AA" w:rsidRDefault="00FD00AA" w:rsidP="00FD00AA"/>
    <w:sectPr w:rsidR="00FD00AA" w:rsidRPr="00FD00AA" w:rsidSect="00331337">
      <w:pgSz w:w="12240" w:h="15840"/>
      <w:pgMar w:top="1417"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5EB"/>
    <w:multiLevelType w:val="hybridMultilevel"/>
    <w:tmpl w:val="14788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D15E26"/>
    <w:multiLevelType w:val="multilevel"/>
    <w:tmpl w:val="521ED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12"/>
    <w:rsid w:val="0000082A"/>
    <w:rsid w:val="00030610"/>
    <w:rsid w:val="00040AC9"/>
    <w:rsid w:val="000A7365"/>
    <w:rsid w:val="00115491"/>
    <w:rsid w:val="001623F9"/>
    <w:rsid w:val="00162508"/>
    <w:rsid w:val="001E6130"/>
    <w:rsid w:val="001F2D6B"/>
    <w:rsid w:val="00235412"/>
    <w:rsid w:val="00331337"/>
    <w:rsid w:val="003D6733"/>
    <w:rsid w:val="00587B18"/>
    <w:rsid w:val="005D3868"/>
    <w:rsid w:val="00670035"/>
    <w:rsid w:val="006E7E83"/>
    <w:rsid w:val="007845FF"/>
    <w:rsid w:val="007E33E0"/>
    <w:rsid w:val="00801A0A"/>
    <w:rsid w:val="008A0F31"/>
    <w:rsid w:val="008C2601"/>
    <w:rsid w:val="00AB2571"/>
    <w:rsid w:val="00AD51EF"/>
    <w:rsid w:val="00B44A9C"/>
    <w:rsid w:val="00C406B8"/>
    <w:rsid w:val="00D90DFD"/>
    <w:rsid w:val="00DA0340"/>
    <w:rsid w:val="00DE1BF5"/>
    <w:rsid w:val="00E23456"/>
    <w:rsid w:val="00E3312A"/>
    <w:rsid w:val="00E5717D"/>
    <w:rsid w:val="00F84CFD"/>
    <w:rsid w:val="00FC1620"/>
    <w:rsid w:val="00FD0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857E"/>
  <w15:chartTrackingRefBased/>
  <w15:docId w15:val="{B9248838-1AC9-4A98-8953-A9774F68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7365"/>
    <w:pPr>
      <w:spacing w:after="200" w:line="276" w:lineRule="auto"/>
      <w:ind w:left="720"/>
      <w:contextualSpacing/>
    </w:pPr>
    <w:rPr>
      <w:lang w:val="en-US"/>
    </w:rPr>
  </w:style>
  <w:style w:type="character" w:styleId="Collegamentoipertestuale">
    <w:name w:val="Hyperlink"/>
    <w:basedOn w:val="Carpredefinitoparagrafo"/>
    <w:uiPriority w:val="99"/>
    <w:unhideWhenUsed/>
    <w:rsid w:val="00030610"/>
    <w:rPr>
      <w:color w:val="0563C1" w:themeColor="hyperlink"/>
      <w:u w:val="single"/>
    </w:rPr>
  </w:style>
  <w:style w:type="character" w:styleId="Menzionenonrisolta">
    <w:name w:val="Unresolved Mention"/>
    <w:basedOn w:val="Carpredefinitoparagrafo"/>
    <w:uiPriority w:val="99"/>
    <w:semiHidden/>
    <w:unhideWhenUsed/>
    <w:rsid w:val="00030610"/>
    <w:rPr>
      <w:color w:val="605E5C"/>
      <w:shd w:val="clear" w:color="auto" w:fill="E1DFDD"/>
    </w:rPr>
  </w:style>
  <w:style w:type="paragraph" w:styleId="Testonormale">
    <w:name w:val="Plain Text"/>
    <w:basedOn w:val="Normale"/>
    <w:link w:val="TestonormaleCarattere"/>
    <w:uiPriority w:val="99"/>
    <w:semiHidden/>
    <w:unhideWhenUsed/>
    <w:rsid w:val="00030610"/>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03061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534411">
      <w:bodyDiv w:val="1"/>
      <w:marLeft w:val="0"/>
      <w:marRight w:val="0"/>
      <w:marTop w:val="0"/>
      <w:marBottom w:val="0"/>
      <w:divBdr>
        <w:top w:val="none" w:sz="0" w:space="0" w:color="auto"/>
        <w:left w:val="none" w:sz="0" w:space="0" w:color="auto"/>
        <w:bottom w:val="none" w:sz="0" w:space="0" w:color="auto"/>
        <w:right w:val="none" w:sz="0" w:space="0" w:color="auto"/>
      </w:divBdr>
      <w:divsChild>
        <w:div w:id="1751807527">
          <w:marLeft w:val="0"/>
          <w:marRight w:val="0"/>
          <w:marTop w:val="0"/>
          <w:marBottom w:val="0"/>
          <w:divBdr>
            <w:top w:val="none" w:sz="0" w:space="0" w:color="auto"/>
            <w:left w:val="none" w:sz="0" w:space="0" w:color="auto"/>
            <w:bottom w:val="none" w:sz="0" w:space="0" w:color="auto"/>
            <w:right w:val="none" w:sz="0" w:space="0" w:color="auto"/>
          </w:divBdr>
        </w:div>
      </w:divsChild>
    </w:div>
    <w:div w:id="1175656021">
      <w:bodyDiv w:val="1"/>
      <w:marLeft w:val="0"/>
      <w:marRight w:val="0"/>
      <w:marTop w:val="0"/>
      <w:marBottom w:val="0"/>
      <w:divBdr>
        <w:top w:val="none" w:sz="0" w:space="0" w:color="auto"/>
        <w:left w:val="none" w:sz="0" w:space="0" w:color="auto"/>
        <w:bottom w:val="none" w:sz="0" w:space="0" w:color="auto"/>
        <w:right w:val="none" w:sz="0" w:space="0" w:color="auto"/>
      </w:divBdr>
      <w:divsChild>
        <w:div w:id="401299029">
          <w:marLeft w:val="0"/>
          <w:marRight w:val="0"/>
          <w:marTop w:val="0"/>
          <w:marBottom w:val="0"/>
          <w:divBdr>
            <w:top w:val="none" w:sz="0" w:space="0" w:color="auto"/>
            <w:left w:val="none" w:sz="0" w:space="0" w:color="auto"/>
            <w:bottom w:val="none" w:sz="0" w:space="0" w:color="auto"/>
            <w:right w:val="none" w:sz="0" w:space="0" w:color="auto"/>
          </w:divBdr>
        </w:div>
      </w:divsChild>
    </w:div>
    <w:div w:id="15200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my-frontiers/overview" TargetMode="External"/><Relationship Id="rId13" Type="http://schemas.openxmlformats.org/officeDocument/2006/relationships/hyperlink" Target="https://www.scopus.com/authid/detail.uri?authorId=660346999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dpi.com/journal/ijms/special_issues/pollen_tu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topic-management-app.frontiersin.org/manage/11857/manuscript?utm_source=F-RTM&amp;utm_medium=TED2&amp;utm_campaign=PRD_TED2_T1_MS-TOTAL-LABE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dpi.com/journal/ijms/special_issues/Pollen_Pistil" TargetMode="External"/><Relationship Id="rId4" Type="http://schemas.openxmlformats.org/officeDocument/2006/relationships/numbering" Target="numbering.xml"/><Relationship Id="rId9" Type="http://schemas.openxmlformats.org/officeDocument/2006/relationships/hyperlink" Target="https://research-topic-management-app.frontiersin.org/manage/27653/manuscrip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66fad4d-b257-4523-b6b3-e4d54163ef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FA4941EA199C4B981FC93E4352A635" ma:contentTypeVersion="18" ma:contentTypeDescription="Create a new document." ma:contentTypeScope="" ma:versionID="67d78f28eb32e76f60e3957c23db01a2">
  <xsd:schema xmlns:xsd="http://www.w3.org/2001/XMLSchema" xmlns:xs="http://www.w3.org/2001/XMLSchema" xmlns:p="http://schemas.microsoft.com/office/2006/metadata/properties" xmlns:ns3="0e4f0c7c-4bf5-489d-b650-d6ebfd1bfd60" xmlns:ns4="366fad4d-b257-4523-b6b3-e4d54163eff5" targetNamespace="http://schemas.microsoft.com/office/2006/metadata/properties" ma:root="true" ma:fieldsID="077f892337eb2f1fc0151535547a6bf5" ns3:_="" ns4:_="">
    <xsd:import namespace="0e4f0c7c-4bf5-489d-b650-d6ebfd1bfd60"/>
    <xsd:import namespace="366fad4d-b257-4523-b6b3-e4d54163ef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f0c7c-4bf5-489d-b650-d6ebfd1bfd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fad4d-b257-4523-b6b3-e4d54163ef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3F0CC-3402-4A92-9022-FC82D47D0855}">
  <ds:schemaRefs>
    <ds:schemaRef ds:uri="http://schemas.microsoft.com/sharepoint/v3/contenttype/forms"/>
  </ds:schemaRefs>
</ds:datastoreItem>
</file>

<file path=customXml/itemProps2.xml><?xml version="1.0" encoding="utf-8"?>
<ds:datastoreItem xmlns:ds="http://schemas.openxmlformats.org/officeDocument/2006/customXml" ds:itemID="{2E39CAEC-0F8E-44A0-8233-54A43B847C1C}">
  <ds:schemaRefs>
    <ds:schemaRef ds:uri="http://schemas.microsoft.com/office/infopath/2007/PartnerControls"/>
    <ds:schemaRef ds:uri="0e4f0c7c-4bf5-489d-b650-d6ebfd1bfd60"/>
    <ds:schemaRef ds:uri="http://purl.org/dc/terms/"/>
    <ds:schemaRef ds:uri="http://purl.org/dc/elements/1.1/"/>
    <ds:schemaRef ds:uri="366fad4d-b257-4523-b6b3-e4d54163eff5"/>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6C21122-B7CC-4DA3-9EEC-5406F0AF7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f0c7c-4bf5-489d-b650-d6ebfd1bfd60"/>
    <ds:schemaRef ds:uri="366fad4d-b257-4523-b6b3-e4d54163e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8265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Alma Mater Studiorum - Universita di Bologna</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Del Duca</dc:creator>
  <cp:keywords/>
  <dc:description/>
  <cp:lastModifiedBy>Stefano Del Duca</cp:lastModifiedBy>
  <cp:revision>2</cp:revision>
  <dcterms:created xsi:type="dcterms:W3CDTF">2024-01-24T14:23:00Z</dcterms:created>
  <dcterms:modified xsi:type="dcterms:W3CDTF">2024-01-24T14:23:00Z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0x010100B1FA4941EA199C4B981FC93E4352A635</vt:lpwstr>
  </property>
</Properties>
</file>