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B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仿宋" w:hAnsi="仿宋" w:eastAsia="仿宋" w:cs="仿宋"/>
          <w:i w:val="0"/>
          <w:iCs w:val="0"/>
          <w:caps w:val="0"/>
          <w:color w:val="auto"/>
          <w:spacing w:val="0"/>
          <w:kern w:val="0"/>
          <w:sz w:val="32"/>
          <w:szCs w:val="32"/>
          <w:u w:val="none"/>
          <w:shd w:val="clear" w:fill="FFFFFF"/>
          <w:lang w:val="en-US" w:eastAsia="zh-CN" w:bidi="ar"/>
        </w:rPr>
      </w:pPr>
      <w:r>
        <w:rPr>
          <w:rFonts w:hint="eastAsia" w:ascii="仿宋" w:hAnsi="仿宋" w:eastAsia="仿宋" w:cs="仿宋"/>
          <w:i w:val="0"/>
          <w:iCs w:val="0"/>
          <w:caps w:val="0"/>
          <w:color w:val="auto"/>
          <w:spacing w:val="0"/>
          <w:kern w:val="0"/>
          <w:sz w:val="32"/>
          <w:szCs w:val="32"/>
          <w:u w:val="none"/>
          <w:shd w:val="clear" w:fill="FFFFFF"/>
          <w:lang w:val="en-US" w:eastAsia="zh-CN" w:bidi="ar"/>
        </w:rPr>
        <w:t>关于申请2026-2027年度中国政府奖学金的通知</w:t>
      </w:r>
    </w:p>
    <w:p w14:paraId="5F1127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eastAsia" w:ascii="仿宋" w:hAnsi="仿宋" w:eastAsia="仿宋" w:cs="仿宋"/>
          <w:i w:val="0"/>
          <w:iCs w:val="0"/>
          <w:caps w:val="0"/>
          <w:color w:val="auto"/>
          <w:spacing w:val="0"/>
          <w:kern w:val="0"/>
          <w:sz w:val="32"/>
          <w:szCs w:val="32"/>
          <w:u w:val="none"/>
          <w:shd w:val="clear" w:fill="FFFFFF"/>
          <w:lang w:val="en-US" w:eastAsia="zh-CN" w:bidi="ar"/>
        </w:rPr>
      </w:pPr>
    </w:p>
    <w:p w14:paraId="2E34B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根据《中华人民共和国教育部与意大利共和国外交部关于开展教育合作的执行计划》，中国政府今年继续向意大利公民</w:t>
      </w:r>
      <w:r>
        <w:rPr>
          <w:rFonts w:hint="eastAsia" w:ascii="仿宋" w:hAnsi="仿宋" w:eastAsia="仿宋" w:cs="仿宋"/>
          <w:i w:val="0"/>
          <w:iCs w:val="0"/>
          <w:caps w:val="0"/>
          <w:color w:val="auto"/>
          <w:spacing w:val="0"/>
          <w:sz w:val="32"/>
          <w:szCs w:val="32"/>
          <w:u w:val="none"/>
          <w:shd w:val="clear" w:fill="FFFFFF"/>
          <w:lang w:val="en-US" w:eastAsia="zh-CN"/>
        </w:rPr>
        <w:t>提供23个</w:t>
      </w:r>
      <w:r>
        <w:rPr>
          <w:rFonts w:hint="eastAsia" w:ascii="仿宋" w:hAnsi="仿宋" w:eastAsia="仿宋" w:cs="仿宋"/>
          <w:i w:val="0"/>
          <w:iCs w:val="0"/>
          <w:caps w:val="0"/>
          <w:color w:val="auto"/>
          <w:spacing w:val="0"/>
          <w:sz w:val="32"/>
          <w:szCs w:val="32"/>
          <w:u w:val="none"/>
          <w:shd w:val="clear" w:fill="FFFFFF"/>
        </w:rPr>
        <w:t>全额奖学金名额。</w:t>
      </w:r>
      <w:r>
        <w:rPr>
          <w:rFonts w:hint="eastAsia" w:ascii="仿宋" w:hAnsi="仿宋" w:eastAsia="仿宋" w:cs="仿宋"/>
          <w:i w:val="0"/>
          <w:iCs w:val="0"/>
          <w:caps w:val="0"/>
          <w:color w:val="auto"/>
          <w:spacing w:val="0"/>
          <w:sz w:val="32"/>
          <w:szCs w:val="32"/>
          <w:u w:val="none"/>
          <w:shd w:val="clear" w:fill="FFFFFF"/>
          <w:lang w:val="en-US" w:eastAsia="zh-CN"/>
        </w:rPr>
        <w:t>扣除在华继续学习者所占用的14个名额，</w:t>
      </w:r>
      <w:r>
        <w:rPr>
          <w:rFonts w:hint="eastAsia" w:ascii="仿宋" w:hAnsi="仿宋" w:eastAsia="仿宋" w:cs="仿宋"/>
          <w:i w:val="0"/>
          <w:iCs w:val="0"/>
          <w:caps w:val="0"/>
          <w:color w:val="auto"/>
          <w:spacing w:val="0"/>
          <w:sz w:val="32"/>
          <w:szCs w:val="32"/>
          <w:u w:val="none"/>
          <w:shd w:val="clear" w:fill="FFFFFF"/>
        </w:rPr>
        <w:t>202</w:t>
      </w:r>
      <w:r>
        <w:rPr>
          <w:rFonts w:hint="eastAsia" w:ascii="仿宋" w:hAnsi="仿宋" w:eastAsia="仿宋" w:cs="仿宋"/>
          <w:i w:val="0"/>
          <w:iCs w:val="0"/>
          <w:caps w:val="0"/>
          <w:color w:val="auto"/>
          <w:spacing w:val="0"/>
          <w:sz w:val="32"/>
          <w:szCs w:val="32"/>
          <w:u w:val="none"/>
          <w:shd w:val="clear" w:fill="FFFFFF"/>
          <w:lang w:val="en-US" w:eastAsia="zh-CN"/>
        </w:rPr>
        <w:t>6/</w:t>
      </w:r>
      <w:r>
        <w:rPr>
          <w:rFonts w:hint="eastAsia" w:ascii="仿宋" w:hAnsi="仿宋" w:eastAsia="仿宋" w:cs="仿宋"/>
          <w:i w:val="0"/>
          <w:iCs w:val="0"/>
          <w:caps w:val="0"/>
          <w:color w:val="auto"/>
          <w:spacing w:val="0"/>
          <w:sz w:val="32"/>
          <w:szCs w:val="32"/>
          <w:u w:val="none"/>
          <w:shd w:val="clear" w:fill="FFFFFF"/>
        </w:rPr>
        <w:t>202</w:t>
      </w:r>
      <w:r>
        <w:rPr>
          <w:rFonts w:hint="eastAsia" w:ascii="仿宋" w:hAnsi="仿宋" w:eastAsia="仿宋" w:cs="仿宋"/>
          <w:i w:val="0"/>
          <w:iCs w:val="0"/>
          <w:caps w:val="0"/>
          <w:color w:val="auto"/>
          <w:spacing w:val="0"/>
          <w:sz w:val="32"/>
          <w:szCs w:val="32"/>
          <w:u w:val="none"/>
          <w:shd w:val="clear" w:fill="FFFFFF"/>
          <w:lang w:val="en-US" w:eastAsia="zh-CN"/>
        </w:rPr>
        <w:t>7</w:t>
      </w:r>
      <w:r>
        <w:rPr>
          <w:rFonts w:hint="eastAsia" w:ascii="仿宋" w:hAnsi="仿宋" w:eastAsia="仿宋" w:cs="仿宋"/>
          <w:i w:val="0"/>
          <w:iCs w:val="0"/>
          <w:caps w:val="0"/>
          <w:color w:val="auto"/>
          <w:spacing w:val="0"/>
          <w:sz w:val="32"/>
          <w:szCs w:val="32"/>
          <w:u w:val="none"/>
          <w:shd w:val="clear" w:fill="FFFFFF"/>
        </w:rPr>
        <w:t>学年实际招收</w:t>
      </w:r>
      <w:r>
        <w:rPr>
          <w:rFonts w:hint="eastAsia" w:ascii="仿宋" w:hAnsi="仿宋" w:eastAsia="仿宋" w:cs="仿宋"/>
          <w:i w:val="0"/>
          <w:iCs w:val="0"/>
          <w:caps w:val="0"/>
          <w:color w:val="auto"/>
          <w:spacing w:val="0"/>
          <w:sz w:val="32"/>
          <w:szCs w:val="32"/>
          <w:u w:val="none"/>
          <w:shd w:val="clear" w:fill="FFFFFF"/>
          <w:lang w:val="en-US" w:eastAsia="zh-CN"/>
        </w:rPr>
        <w:t>9</w:t>
      </w:r>
      <w:r>
        <w:rPr>
          <w:rFonts w:hint="eastAsia" w:ascii="仿宋" w:hAnsi="仿宋" w:eastAsia="仿宋" w:cs="仿宋"/>
          <w:i w:val="0"/>
          <w:iCs w:val="0"/>
          <w:caps w:val="0"/>
          <w:color w:val="auto"/>
          <w:spacing w:val="0"/>
          <w:sz w:val="32"/>
          <w:szCs w:val="32"/>
          <w:u w:val="none"/>
          <w:shd w:val="clear" w:fill="FFFFFF"/>
        </w:rPr>
        <w:t>名全额奖学金学生。现将有关事项通知如下：</w:t>
      </w:r>
    </w:p>
    <w:p w14:paraId="6F67B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一、申请类别</w:t>
      </w:r>
    </w:p>
    <w:p w14:paraId="528CD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博士研究生、硕士研究生、本科生和进修生。</w:t>
      </w:r>
    </w:p>
    <w:p w14:paraId="4CF02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二、申请条件</w:t>
      </w:r>
    </w:p>
    <w:p w14:paraId="33B64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1.申请者须为意大利公民，应具有良好的身体健康状况和端正的学习态度</w:t>
      </w:r>
      <w:r>
        <w:rPr>
          <w:rFonts w:hint="eastAsia" w:ascii="仿宋" w:hAnsi="仿宋" w:eastAsia="仿宋" w:cs="仿宋"/>
          <w:i w:val="0"/>
          <w:iCs w:val="0"/>
          <w:caps w:val="0"/>
          <w:color w:val="auto"/>
          <w:spacing w:val="0"/>
          <w:sz w:val="32"/>
          <w:szCs w:val="32"/>
          <w:u w:val="none"/>
          <w:shd w:val="clear" w:fill="FFFFFF"/>
          <w:lang w:eastAsia="zh-CN"/>
        </w:rPr>
        <w:t>，</w:t>
      </w:r>
      <w:r>
        <w:rPr>
          <w:rFonts w:hint="eastAsia" w:ascii="仿宋" w:hAnsi="仿宋" w:eastAsia="仿宋" w:cs="仿宋"/>
          <w:i w:val="0"/>
          <w:iCs w:val="0"/>
          <w:caps w:val="0"/>
          <w:color w:val="auto"/>
          <w:spacing w:val="0"/>
          <w:sz w:val="32"/>
          <w:szCs w:val="32"/>
          <w:u w:val="none"/>
          <w:shd w:val="clear" w:fill="FFFFFF"/>
        </w:rPr>
        <w:t>无刑事犯罪记录。获得该奖学金者需提供医学健康证明及无犯罪记录证明。</w:t>
      </w:r>
    </w:p>
    <w:p w14:paraId="3AD7B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2.现享受中国政府奖学金正在中国学习并申请延长留学期限、转读学位或攻读更高学位者也可申请。</w:t>
      </w:r>
    </w:p>
    <w:p w14:paraId="7D1D8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3.申请年龄要求</w:t>
      </w:r>
    </w:p>
    <w:p w14:paraId="6E515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——申请攻读学士学位者应在202</w:t>
      </w:r>
      <w:r>
        <w:rPr>
          <w:rFonts w:hint="eastAsia" w:ascii="仿宋" w:hAnsi="仿宋" w:eastAsia="仿宋" w:cs="仿宋"/>
          <w:i w:val="0"/>
          <w:iCs w:val="0"/>
          <w:caps w:val="0"/>
          <w:color w:val="auto"/>
          <w:spacing w:val="0"/>
          <w:sz w:val="32"/>
          <w:szCs w:val="32"/>
          <w:u w:val="none"/>
          <w:shd w:val="clear" w:fill="FFFFFF"/>
          <w:lang w:val="en-US" w:eastAsia="zh-CN"/>
        </w:rPr>
        <w:t>6</w:t>
      </w:r>
      <w:r>
        <w:rPr>
          <w:rFonts w:hint="eastAsia" w:ascii="仿宋" w:hAnsi="仿宋" w:eastAsia="仿宋" w:cs="仿宋"/>
          <w:i w:val="0"/>
          <w:iCs w:val="0"/>
          <w:caps w:val="0"/>
          <w:color w:val="auto"/>
          <w:spacing w:val="0"/>
          <w:sz w:val="32"/>
          <w:szCs w:val="32"/>
          <w:u w:val="none"/>
          <w:shd w:val="clear" w:fill="FFFFFF"/>
        </w:rPr>
        <w:t>年8月1日前获得高中毕业文凭，年龄不超过25岁。</w:t>
      </w:r>
    </w:p>
    <w:p w14:paraId="1952B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——申请攻读硕士学位者，应当具有学士学位或同等学力，学习成绩优秀，年龄不超过35岁。</w:t>
      </w:r>
    </w:p>
    <w:p w14:paraId="795BA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——申请攻读博士学位者，应当具有硕士学位或同等学力，学习成绩优秀，年龄一般不超过40周岁。</w:t>
      </w:r>
    </w:p>
    <w:p w14:paraId="023D8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——普通进修生入学时应当具有高中毕业以上学历，年龄一般不超过45周岁。</w:t>
      </w:r>
    </w:p>
    <w:p w14:paraId="6E50B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——高级进修生入学时应当具有硕士以上学位或副教授以上职称，年龄一般不超过50周岁。</w:t>
      </w:r>
    </w:p>
    <w:p w14:paraId="4A07537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 w:hAnsi="仿宋" w:eastAsia="仿宋" w:cs="仿宋"/>
          <w:b/>
          <w:bCs/>
          <w:i w:val="0"/>
          <w:iCs w:val="0"/>
          <w:caps w:val="0"/>
          <w:color w:val="auto"/>
          <w:spacing w:val="0"/>
          <w:sz w:val="32"/>
          <w:szCs w:val="32"/>
          <w:u w:val="none"/>
        </w:rPr>
      </w:pPr>
      <w:r>
        <w:rPr>
          <w:rFonts w:hint="eastAsia" w:ascii="仿宋" w:hAnsi="仿宋" w:eastAsia="仿宋" w:cs="仿宋"/>
          <w:b/>
          <w:bCs/>
          <w:i w:val="0"/>
          <w:iCs w:val="0"/>
          <w:caps w:val="0"/>
          <w:color w:val="auto"/>
          <w:spacing w:val="0"/>
          <w:sz w:val="32"/>
          <w:szCs w:val="32"/>
          <w:u w:val="none"/>
          <w:shd w:val="clear" w:fill="FFFFFF"/>
          <w:lang w:val="en-US" w:eastAsia="zh-CN"/>
        </w:rPr>
        <w:t>申请攻读学士学位者须参加“来华留学本科入学学业水平测试（CSCA）”（官方网页：www.csca.cn）。</w:t>
      </w:r>
      <w:r>
        <w:rPr>
          <w:rFonts w:hint="eastAsia" w:ascii="仿宋" w:hAnsi="仿宋" w:eastAsia="仿宋" w:cs="仿宋"/>
          <w:b/>
          <w:bCs/>
          <w:i w:val="0"/>
          <w:iCs w:val="0"/>
          <w:caps w:val="0"/>
          <w:color w:val="auto"/>
          <w:spacing w:val="0"/>
          <w:sz w:val="32"/>
          <w:szCs w:val="32"/>
          <w:u w:val="none"/>
          <w:shd w:val="clear" w:fill="FFFFFF"/>
        </w:rPr>
        <w:t>申请以中文为专业教学语言的学科、专业的，攻读普通进修生（汉语言专业除外）、高级进修生，中文水平原则上至少达到汉语水平考试（HSK）三级，攻读硕士、博士学位者，中文水平原则上至少达到汉语水平考试（HSK）四级；申请以外文为专业教学语言的硕士学位者、博士学位者、普通进修生及高级进修生，应达到所申请院校在外语语言能力方面的入学要求。</w:t>
      </w:r>
    </w:p>
    <w:p w14:paraId="266AD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5.申请人应当同时符合所申请学校在学术能力、语言能力及其它相关方面的入学要求。</w:t>
      </w:r>
    </w:p>
    <w:p w14:paraId="61377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lang w:val="en-US" w:eastAsia="zh-CN"/>
        </w:rPr>
      </w:pPr>
      <w:r>
        <w:rPr>
          <w:rFonts w:hint="eastAsia" w:ascii="仿宋" w:hAnsi="仿宋" w:eastAsia="仿宋" w:cs="仿宋"/>
          <w:i w:val="0"/>
          <w:iCs w:val="0"/>
          <w:caps w:val="0"/>
          <w:color w:val="auto"/>
          <w:spacing w:val="0"/>
          <w:sz w:val="32"/>
          <w:szCs w:val="32"/>
          <w:u w:val="none"/>
          <w:shd w:val="clear" w:fill="FFFFFF"/>
        </w:rPr>
        <w:t>三、</w:t>
      </w:r>
      <w:r>
        <w:rPr>
          <w:rFonts w:hint="eastAsia" w:ascii="仿宋" w:hAnsi="仿宋" w:eastAsia="仿宋" w:cs="仿宋"/>
          <w:i w:val="0"/>
          <w:iCs w:val="0"/>
          <w:caps w:val="0"/>
          <w:color w:val="auto"/>
          <w:spacing w:val="0"/>
          <w:sz w:val="32"/>
          <w:szCs w:val="32"/>
          <w:u w:val="none"/>
          <w:shd w:val="clear" w:fill="FFFFFF"/>
        </w:rPr>
        <w:t>申请</w:t>
      </w:r>
      <w:r>
        <w:rPr>
          <w:rFonts w:hint="eastAsia" w:ascii="仿宋" w:hAnsi="仿宋" w:eastAsia="仿宋" w:cs="仿宋"/>
          <w:i w:val="0"/>
          <w:iCs w:val="0"/>
          <w:caps w:val="0"/>
          <w:color w:val="auto"/>
          <w:spacing w:val="0"/>
          <w:sz w:val="32"/>
          <w:szCs w:val="32"/>
          <w:u w:val="none"/>
          <w:shd w:val="clear" w:fill="FFFFFF"/>
          <w:lang w:val="en-US" w:eastAsia="zh-CN"/>
        </w:rPr>
        <w:t>材料</w:t>
      </w:r>
    </w:p>
    <w:p w14:paraId="196B78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1.《中国政府奖学金申请表》附件一（中文或英文填写）。</w:t>
      </w:r>
    </w:p>
    <w:p w14:paraId="18D24E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2.护照首页。申请人须提交有效期晚于202</w:t>
      </w:r>
      <w:r>
        <w:rPr>
          <w:rFonts w:hint="eastAsia" w:ascii="仿宋" w:hAnsi="仿宋" w:eastAsia="仿宋" w:cs="仿宋"/>
          <w:i w:val="0"/>
          <w:iCs w:val="0"/>
          <w:caps w:val="0"/>
          <w:color w:val="auto"/>
          <w:spacing w:val="0"/>
          <w:sz w:val="32"/>
          <w:szCs w:val="32"/>
          <w:u w:val="none"/>
          <w:shd w:val="clear" w:fill="FFFFFF"/>
          <w:lang w:val="en-US" w:eastAsia="zh-CN"/>
        </w:rPr>
        <w:t>7</w:t>
      </w:r>
      <w:r>
        <w:rPr>
          <w:rFonts w:hint="eastAsia" w:ascii="仿宋" w:hAnsi="仿宋" w:eastAsia="仿宋" w:cs="仿宋"/>
          <w:i w:val="0"/>
          <w:iCs w:val="0"/>
          <w:caps w:val="0"/>
          <w:color w:val="auto"/>
          <w:spacing w:val="0"/>
          <w:sz w:val="32"/>
          <w:szCs w:val="32"/>
          <w:u w:val="none"/>
          <w:shd w:val="clear" w:fill="FFFFFF"/>
        </w:rPr>
        <w:t>年3月1日本人普通护照的首页清晰扫描件，如现持有护照有效期不符合要求，请及时换发新护照。</w:t>
      </w:r>
    </w:p>
    <w:p w14:paraId="0F1EBA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3.经公证的最高学历证明。如申请人为在校学生，须提交本人就读学校出具的预计毕业证明或在学证明，若上述证明为意大利语的，需附中文翻译件。</w:t>
      </w:r>
    </w:p>
    <w:p w14:paraId="0F56F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4.与申请条件相对应的学历学习期间成绩单的影印件两份，若上述材料是意大利语的，需附中文翻译件。</w:t>
      </w:r>
    </w:p>
    <w:p w14:paraId="68C37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5.语言证书影印件。选择以中文为教学语言的申请人，申请攻读学士学位、普通进修生、高级进修生时，中文水平应达到《汉语水平考试》三级（HSK-3)；申请攻读硕士、博士学位时，中文水平应达到四级（HSK-4)。申请以其他外语为专业教学语言的申请人应根据学校要求提供相应的语言能力证明，如雅思或托福成绩单。</w:t>
      </w:r>
    </w:p>
    <w:p w14:paraId="15058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 w:hAnsi="仿宋" w:eastAsia="仿宋" w:cs="仿宋"/>
          <w:b/>
          <w:bCs/>
          <w:i w:val="0"/>
          <w:iCs w:val="0"/>
          <w:caps w:val="0"/>
          <w:color w:val="auto"/>
          <w:spacing w:val="0"/>
          <w:sz w:val="32"/>
          <w:szCs w:val="32"/>
          <w:u w:val="none"/>
          <w:shd w:val="clear" w:fill="FFFFFF"/>
        </w:rPr>
      </w:pPr>
      <w:r>
        <w:rPr>
          <w:rFonts w:hint="eastAsia" w:ascii="仿宋" w:hAnsi="仿宋" w:eastAsia="仿宋" w:cs="仿宋"/>
          <w:b/>
          <w:bCs/>
          <w:i w:val="0"/>
          <w:iCs w:val="0"/>
          <w:caps w:val="0"/>
          <w:color w:val="auto"/>
          <w:spacing w:val="0"/>
          <w:sz w:val="32"/>
          <w:szCs w:val="32"/>
          <w:u w:val="none"/>
          <w:shd w:val="clear" w:fill="FFFFFF"/>
          <w:lang w:val="en-US" w:eastAsia="zh-CN"/>
        </w:rPr>
        <w:t>6. 来华留学本科入学学业水平测试（CSCA）成绩单。申请攻读学士学位者须在申报截止日期前报名参加CSCA并取得有效成绩单。申请专业所需的必考测试科目请联系志愿院校查询获取；</w:t>
      </w:r>
    </w:p>
    <w:p w14:paraId="4B1346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lang w:val="en-US" w:eastAsia="zh-CN"/>
        </w:rPr>
        <w:t>7</w:t>
      </w:r>
      <w:r>
        <w:rPr>
          <w:rFonts w:hint="eastAsia" w:ascii="仿宋" w:hAnsi="仿宋" w:eastAsia="仿宋" w:cs="仿宋"/>
          <w:i w:val="0"/>
          <w:iCs w:val="0"/>
          <w:caps w:val="0"/>
          <w:color w:val="auto"/>
          <w:spacing w:val="0"/>
          <w:sz w:val="32"/>
          <w:szCs w:val="32"/>
          <w:u w:val="none"/>
          <w:shd w:val="clear" w:fill="FFFFFF"/>
        </w:rPr>
        <w:t>.预录取材料。已经取得的录取通知书或意向录取文件。自本学年起，申请人须至少提供其</w:t>
      </w:r>
      <w:bookmarkStart w:id="0" w:name="_GoBack"/>
      <w:bookmarkEnd w:id="0"/>
      <w:r>
        <w:rPr>
          <w:rFonts w:hint="eastAsia" w:ascii="仿宋" w:hAnsi="仿宋" w:eastAsia="仿宋" w:cs="仿宋"/>
          <w:i w:val="0"/>
          <w:iCs w:val="0"/>
          <w:caps w:val="0"/>
          <w:color w:val="auto"/>
          <w:spacing w:val="0"/>
          <w:sz w:val="32"/>
          <w:szCs w:val="32"/>
          <w:u w:val="none"/>
          <w:shd w:val="clear" w:fill="FFFFFF"/>
        </w:rPr>
        <w:t>系统填报志愿院校之一的录取通知书或意向录取文件（如：预录取通知书、导师接收证明），未被志愿院校录取的申请人，不再安排调剂录取。</w:t>
      </w:r>
    </w:p>
    <w:p w14:paraId="5269B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lang w:val="en-US" w:eastAsia="zh-CN"/>
        </w:rPr>
        <w:t>8</w:t>
      </w:r>
      <w:r>
        <w:rPr>
          <w:rFonts w:hint="eastAsia" w:ascii="仿宋" w:hAnsi="仿宋" w:eastAsia="仿宋" w:cs="仿宋"/>
          <w:i w:val="0"/>
          <w:iCs w:val="0"/>
          <w:caps w:val="0"/>
          <w:color w:val="auto"/>
          <w:spacing w:val="0"/>
          <w:sz w:val="32"/>
          <w:szCs w:val="32"/>
          <w:u w:val="none"/>
          <w:shd w:val="clear" w:fill="FFFFFF"/>
        </w:rPr>
        <w:t>.个人学习计划。所有申请人均需提供学习计划（本科生不少于200字、进修生不少于500字，</w:t>
      </w:r>
      <w:r>
        <w:rPr>
          <w:rFonts w:hint="eastAsia" w:ascii="仿宋" w:hAnsi="仿宋" w:eastAsia="仿宋" w:cs="仿宋"/>
          <w:i w:val="0"/>
          <w:iCs w:val="0"/>
          <w:caps w:val="0"/>
          <w:color w:val="auto"/>
          <w:spacing w:val="0"/>
          <w:sz w:val="32"/>
          <w:szCs w:val="32"/>
          <w:u w:val="none"/>
          <w:shd w:val="clear" w:fill="FFFFFF"/>
        </w:rPr>
        <w:t>研究生不少于</w:t>
      </w:r>
      <w:r>
        <w:rPr>
          <w:rFonts w:hint="eastAsia" w:ascii="仿宋" w:hAnsi="仿宋" w:eastAsia="仿宋" w:cs="仿宋"/>
          <w:i w:val="0"/>
          <w:iCs w:val="0"/>
          <w:caps w:val="0"/>
          <w:color w:val="auto"/>
          <w:spacing w:val="0"/>
          <w:sz w:val="32"/>
          <w:szCs w:val="32"/>
          <w:u w:val="none"/>
          <w:shd w:val="clear" w:fill="FFFFFF"/>
          <w:lang w:val="en-US" w:eastAsia="zh-CN"/>
        </w:rPr>
        <w:t>1000</w:t>
      </w:r>
      <w:r>
        <w:rPr>
          <w:rFonts w:hint="eastAsia" w:ascii="仿宋" w:hAnsi="仿宋" w:eastAsia="仿宋" w:cs="仿宋"/>
          <w:i w:val="0"/>
          <w:iCs w:val="0"/>
          <w:caps w:val="0"/>
          <w:color w:val="auto"/>
          <w:spacing w:val="0"/>
          <w:sz w:val="32"/>
          <w:szCs w:val="32"/>
          <w:u w:val="none"/>
          <w:shd w:val="clear" w:fill="FFFFFF"/>
        </w:rPr>
        <w:t>字</w:t>
      </w:r>
      <w:r>
        <w:rPr>
          <w:rFonts w:hint="eastAsia" w:ascii="仿宋" w:hAnsi="仿宋" w:eastAsia="仿宋" w:cs="仿宋"/>
          <w:i w:val="0"/>
          <w:iCs w:val="0"/>
          <w:caps w:val="0"/>
          <w:color w:val="auto"/>
          <w:spacing w:val="0"/>
          <w:sz w:val="32"/>
          <w:szCs w:val="32"/>
          <w:u w:val="none"/>
          <w:shd w:val="clear" w:fill="FFFFFF"/>
        </w:rPr>
        <w:t>），用中文或英文书写。</w:t>
      </w:r>
    </w:p>
    <w:p w14:paraId="60A0C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lang w:val="en-US" w:eastAsia="zh-CN"/>
        </w:rPr>
        <w:t>9</w:t>
      </w:r>
      <w:r>
        <w:rPr>
          <w:rFonts w:hint="eastAsia" w:ascii="仿宋" w:hAnsi="仿宋" w:eastAsia="仿宋" w:cs="仿宋"/>
          <w:i w:val="0"/>
          <w:iCs w:val="0"/>
          <w:caps w:val="0"/>
          <w:color w:val="auto"/>
          <w:spacing w:val="0"/>
          <w:sz w:val="32"/>
          <w:szCs w:val="32"/>
          <w:u w:val="none"/>
          <w:shd w:val="clear" w:fill="FFFFFF"/>
        </w:rPr>
        <w:t>.推荐信。申请攻读硕士、博士学位者和申请作为高级进修生来华学习者，须提交两名教授或副教授的推荐信，用中文或英文书写。</w:t>
      </w:r>
    </w:p>
    <w:p w14:paraId="727E8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lang w:val="en-US" w:eastAsia="zh-CN"/>
        </w:rPr>
        <w:t>10</w:t>
      </w:r>
      <w:r>
        <w:rPr>
          <w:rFonts w:hint="eastAsia" w:ascii="仿宋" w:hAnsi="仿宋" w:eastAsia="仿宋" w:cs="仿宋"/>
          <w:i w:val="0"/>
          <w:iCs w:val="0"/>
          <w:caps w:val="0"/>
          <w:color w:val="auto"/>
          <w:spacing w:val="0"/>
          <w:sz w:val="32"/>
          <w:szCs w:val="32"/>
          <w:u w:val="none"/>
          <w:shd w:val="clear" w:fill="FFFFFF"/>
        </w:rPr>
        <w:t>.个人作品。申请攻读艺术、设计类等专业者，可通过“作品/其他支撑材料”上传个人作品类材料（如影像、绘画作品等），亦可按照申请院校要求以其他方式提供。</w:t>
      </w:r>
    </w:p>
    <w:p w14:paraId="77C49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lang w:val="en-US" w:eastAsia="zh-CN"/>
        </w:rPr>
        <w:t>11</w:t>
      </w:r>
      <w:r>
        <w:rPr>
          <w:rFonts w:hint="eastAsia" w:ascii="仿宋" w:hAnsi="仿宋" w:eastAsia="仿宋" w:cs="仿宋"/>
          <w:i w:val="0"/>
          <w:iCs w:val="0"/>
          <w:caps w:val="0"/>
          <w:color w:val="auto"/>
          <w:spacing w:val="0"/>
          <w:sz w:val="32"/>
          <w:szCs w:val="32"/>
          <w:u w:val="none"/>
          <w:shd w:val="clear" w:fill="FFFFFF"/>
        </w:rPr>
        <w:t>.年龄不满18周岁的申请人，须提交在华法定监护人的相关法律文件。</w:t>
      </w:r>
    </w:p>
    <w:p w14:paraId="04772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1</w:t>
      </w:r>
      <w:r>
        <w:rPr>
          <w:rFonts w:hint="eastAsia" w:ascii="仿宋" w:hAnsi="仿宋" w:eastAsia="仿宋" w:cs="仿宋"/>
          <w:i w:val="0"/>
          <w:iCs w:val="0"/>
          <w:caps w:val="0"/>
          <w:color w:val="auto"/>
          <w:spacing w:val="0"/>
          <w:sz w:val="32"/>
          <w:szCs w:val="32"/>
          <w:u w:val="none"/>
          <w:shd w:val="clear" w:fill="FFFFFF"/>
          <w:lang w:val="en-US" w:eastAsia="zh-CN"/>
        </w:rPr>
        <w:t>2</w:t>
      </w:r>
      <w:r>
        <w:rPr>
          <w:rFonts w:hint="eastAsia" w:ascii="仿宋" w:hAnsi="仿宋" w:eastAsia="仿宋" w:cs="仿宋"/>
          <w:i w:val="0"/>
          <w:iCs w:val="0"/>
          <w:caps w:val="0"/>
          <w:color w:val="auto"/>
          <w:spacing w:val="0"/>
          <w:sz w:val="32"/>
          <w:szCs w:val="32"/>
          <w:u w:val="none"/>
          <w:shd w:val="clear" w:fill="FFFFFF"/>
        </w:rPr>
        <w:t>.来华学习时间超过6个月的申请人，须提交《外国人体格检查表》复印件（原件自行保存，此表格由中国卫生检疫部门统一印制，须英文填写）。申请人应严格按照《外国人体格检查表》中要求的项目进行检查。缺项、未贴有本人照片或照片上未盖骑缝章、无医师和医院签字盖章的《外国人体格检查表》无效。检查结果有效期为6个月。</w:t>
      </w:r>
    </w:p>
    <w:p w14:paraId="5342C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1</w:t>
      </w:r>
      <w:r>
        <w:rPr>
          <w:rFonts w:hint="eastAsia" w:ascii="仿宋" w:hAnsi="仿宋" w:eastAsia="仿宋" w:cs="仿宋"/>
          <w:i w:val="0"/>
          <w:iCs w:val="0"/>
          <w:caps w:val="0"/>
          <w:color w:val="auto"/>
          <w:spacing w:val="0"/>
          <w:sz w:val="32"/>
          <w:szCs w:val="32"/>
          <w:u w:val="none"/>
          <w:shd w:val="clear" w:fill="FFFFFF"/>
          <w:lang w:val="en-US" w:eastAsia="zh-CN"/>
        </w:rPr>
        <w:t>3</w:t>
      </w:r>
      <w:r>
        <w:rPr>
          <w:rFonts w:hint="eastAsia" w:ascii="仿宋" w:hAnsi="仿宋" w:eastAsia="仿宋" w:cs="仿宋"/>
          <w:i w:val="0"/>
          <w:iCs w:val="0"/>
          <w:caps w:val="0"/>
          <w:color w:val="auto"/>
          <w:spacing w:val="0"/>
          <w:sz w:val="32"/>
          <w:szCs w:val="32"/>
          <w:u w:val="none"/>
          <w:shd w:val="clear" w:fill="FFFFFF"/>
        </w:rPr>
        <w:t>.无犯罪记录证明。申请人须提交由所在地公安机关出具的有效期内的无犯罪记录证明，通常应为提交申请之日前6个月以内的证明文件。</w:t>
      </w:r>
    </w:p>
    <w:p w14:paraId="6B0B4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上述材料请按顺序整理上传至系统（请查看附件2《申请人系统操作说明》），并扫描成PDF文件于202</w:t>
      </w:r>
      <w:r>
        <w:rPr>
          <w:rFonts w:hint="eastAsia" w:ascii="仿宋" w:hAnsi="仿宋" w:eastAsia="仿宋" w:cs="仿宋"/>
          <w:i w:val="0"/>
          <w:iCs w:val="0"/>
          <w:caps w:val="0"/>
          <w:color w:val="auto"/>
          <w:spacing w:val="0"/>
          <w:sz w:val="32"/>
          <w:szCs w:val="32"/>
          <w:u w:val="none"/>
          <w:shd w:val="clear" w:fill="FFFFFF"/>
          <w:lang w:val="en-US" w:eastAsia="zh-CN"/>
        </w:rPr>
        <w:t>6</w:t>
      </w:r>
      <w:r>
        <w:rPr>
          <w:rFonts w:hint="eastAsia" w:ascii="仿宋" w:hAnsi="仿宋" w:eastAsia="仿宋" w:cs="仿宋"/>
          <w:i w:val="0"/>
          <w:iCs w:val="0"/>
          <w:caps w:val="0"/>
          <w:color w:val="auto"/>
          <w:spacing w:val="0"/>
          <w:sz w:val="32"/>
          <w:szCs w:val="32"/>
          <w:u w:val="none"/>
          <w:shd w:val="clear" w:fill="FFFFFF"/>
        </w:rPr>
        <w:t>年2月1日之前发送至</w:t>
      </w:r>
      <w:r>
        <w:rPr>
          <w:rFonts w:hint="eastAsia" w:ascii="仿宋" w:hAnsi="仿宋" w:eastAsia="仿宋" w:cs="仿宋"/>
          <w:i w:val="0"/>
          <w:iCs w:val="0"/>
          <w:caps w:val="0"/>
          <w:color w:val="auto"/>
          <w:spacing w:val="0"/>
          <w:sz w:val="32"/>
          <w:szCs w:val="32"/>
          <w:u w:val="none"/>
          <w:shd w:val="clear" w:fill="FFFFFF"/>
          <w:lang w:val="en-US" w:eastAsia="zh-CN"/>
        </w:rPr>
        <w:t>italy05@lxgz.org.cn</w:t>
      </w:r>
      <w:r>
        <w:rPr>
          <w:rFonts w:hint="eastAsia" w:ascii="仿宋" w:hAnsi="仿宋" w:eastAsia="仿宋" w:cs="仿宋"/>
          <w:i w:val="0"/>
          <w:iCs w:val="0"/>
          <w:caps w:val="0"/>
          <w:color w:val="auto"/>
          <w:spacing w:val="0"/>
          <w:sz w:val="32"/>
          <w:szCs w:val="32"/>
          <w:u w:val="none"/>
          <w:shd w:val="clear" w:fill="FFFFFF"/>
        </w:rPr>
        <w:t>，邮件主题以“Borsa di studio del governo cinese 2</w:t>
      </w:r>
      <w:r>
        <w:rPr>
          <w:rFonts w:hint="eastAsia" w:ascii="仿宋" w:hAnsi="仿宋" w:eastAsia="仿宋" w:cs="仿宋"/>
          <w:i w:val="0"/>
          <w:iCs w:val="0"/>
          <w:caps w:val="0"/>
          <w:color w:val="auto"/>
          <w:spacing w:val="0"/>
          <w:sz w:val="32"/>
          <w:szCs w:val="32"/>
          <w:u w:val="none"/>
          <w:shd w:val="clear" w:fill="FFFFFF"/>
          <w:lang w:val="en-US" w:eastAsia="zh-CN"/>
        </w:rPr>
        <w:t>6</w:t>
      </w:r>
      <w:r>
        <w:rPr>
          <w:rFonts w:hint="eastAsia" w:ascii="仿宋" w:hAnsi="仿宋" w:eastAsia="仿宋" w:cs="仿宋"/>
          <w:i w:val="0"/>
          <w:iCs w:val="0"/>
          <w:caps w:val="0"/>
          <w:color w:val="auto"/>
          <w:spacing w:val="0"/>
          <w:sz w:val="32"/>
          <w:szCs w:val="32"/>
          <w:u w:val="none"/>
          <w:shd w:val="clear" w:fill="FFFFFF"/>
        </w:rPr>
        <w:t>/2</w:t>
      </w:r>
      <w:r>
        <w:rPr>
          <w:rFonts w:hint="eastAsia" w:ascii="仿宋" w:hAnsi="仿宋" w:eastAsia="仿宋" w:cs="仿宋"/>
          <w:i w:val="0"/>
          <w:iCs w:val="0"/>
          <w:caps w:val="0"/>
          <w:color w:val="auto"/>
          <w:spacing w:val="0"/>
          <w:sz w:val="32"/>
          <w:szCs w:val="32"/>
          <w:u w:val="none"/>
          <w:shd w:val="clear" w:fill="FFFFFF"/>
          <w:lang w:val="en-US" w:eastAsia="zh-CN"/>
        </w:rPr>
        <w:t>7</w:t>
      </w:r>
      <w:r>
        <w:rPr>
          <w:rFonts w:hint="eastAsia" w:ascii="仿宋" w:hAnsi="仿宋" w:eastAsia="仿宋" w:cs="仿宋"/>
          <w:i w:val="0"/>
          <w:iCs w:val="0"/>
          <w:caps w:val="0"/>
          <w:color w:val="auto"/>
          <w:spacing w:val="0"/>
          <w:sz w:val="32"/>
          <w:szCs w:val="32"/>
          <w:u w:val="none"/>
          <w:shd w:val="clear" w:fill="FFFFFF"/>
        </w:rPr>
        <w:t>”命名。通过系统上传的材料须清晰、真实、有效。建议申请人使用专业设备扫描需提交的有关文件，因材料不清晰或无法识别造成的后果由申请人承担。</w:t>
      </w:r>
    </w:p>
    <w:p w14:paraId="08EC8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四、遴选程序</w:t>
      </w:r>
    </w:p>
    <w:p w14:paraId="2C5EBC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中国驻意大利使馆科教处依据相关规定进行资格审核，组织评审。奖学金专家评审委员会综合考虑申请者的学习经历、学习成绩、所申请学习的层次、专业、申请人的中文语言能力以及个人学习计划的可行性等因素进行择优推荐。</w:t>
      </w:r>
    </w:p>
    <w:p w14:paraId="0E7FA5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fill="FFFFFF"/>
        </w:rPr>
        <w:t>有关奖学金数额及其他信息，请访问中国国家留学基金委网站http://www.campuschina.org。</w:t>
      </w:r>
    </w:p>
    <w:p w14:paraId="6C8D2A1D">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shd w:val="clear" w:fill="FFFFFF"/>
        </w:rPr>
      </w:pPr>
      <w:r>
        <w:rPr>
          <w:rFonts w:hint="eastAsia" w:ascii="仿宋" w:hAnsi="仿宋" w:eastAsia="仿宋" w:cs="仿宋"/>
          <w:i w:val="0"/>
          <w:iCs w:val="0"/>
          <w:caps w:val="0"/>
          <w:color w:val="auto"/>
          <w:spacing w:val="0"/>
          <w:sz w:val="32"/>
          <w:szCs w:val="32"/>
          <w:u w:val="none"/>
          <w:shd w:val="clear" w:fill="FFFFFF"/>
        </w:rPr>
        <w:t xml:space="preserve">如在申请中遇到问题，请联系中国驻意大利使馆科教处。E-mail: </w:t>
      </w:r>
      <w:r>
        <w:rPr>
          <w:rFonts w:hint="eastAsia" w:ascii="仿宋" w:hAnsi="仿宋" w:eastAsia="仿宋" w:cs="仿宋"/>
          <w:i w:val="0"/>
          <w:iCs w:val="0"/>
          <w:caps w:val="0"/>
          <w:color w:val="auto"/>
          <w:spacing w:val="0"/>
          <w:sz w:val="32"/>
          <w:szCs w:val="32"/>
          <w:u w:val="none"/>
          <w:shd w:val="clear" w:fill="FFFFFF"/>
          <w:lang w:val="en-US" w:eastAsia="zh-CN"/>
        </w:rPr>
        <w:t>italy05@lxgz.org.cn</w:t>
      </w:r>
    </w:p>
    <w:p w14:paraId="19DB51B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Chars="0" w:right="0" w:rightChars="0"/>
        <w:jc w:val="both"/>
        <w:rPr>
          <w:rFonts w:hint="eastAsia" w:ascii="仿宋" w:hAnsi="仿宋" w:eastAsia="仿宋" w:cs="仿宋"/>
          <w:i w:val="0"/>
          <w:iCs w:val="0"/>
          <w:caps w:val="0"/>
          <w:color w:val="auto"/>
          <w:spacing w:val="0"/>
          <w:sz w:val="32"/>
          <w:szCs w:val="32"/>
          <w:u w:val="none"/>
          <w:shd w:val="clear" w:fill="FFFFFF"/>
        </w:rPr>
      </w:pPr>
    </w:p>
    <w:p w14:paraId="005A17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righ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中国驻意大利使馆科教处</w:t>
      </w:r>
    </w:p>
    <w:p w14:paraId="13427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right"/>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2025年11月</w:t>
      </w:r>
    </w:p>
    <w:p w14:paraId="41F90C6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7475C"/>
    <w:multiLevelType w:val="singleLevel"/>
    <w:tmpl w:val="BDD7475C"/>
    <w:lvl w:ilvl="0" w:tentative="0">
      <w:start w:val="4"/>
      <w:numFmt w:val="decimal"/>
      <w:suff w:val="space"/>
      <w:lvlText w:val="%1."/>
      <w:lvlJc w:val="left"/>
    </w:lvl>
  </w:abstractNum>
  <w:abstractNum w:abstractNumId="1">
    <w:nsid w:val="EA7EA65F"/>
    <w:multiLevelType w:val="singleLevel"/>
    <w:tmpl w:val="EA7EA65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DF12B"/>
    <w:rsid w:val="0FFF8987"/>
    <w:rsid w:val="138542A7"/>
    <w:rsid w:val="27ED5988"/>
    <w:rsid w:val="2BEEA596"/>
    <w:rsid w:val="3DF65E2E"/>
    <w:rsid w:val="3F7DF8E3"/>
    <w:rsid w:val="3FFDF12B"/>
    <w:rsid w:val="4FD894A9"/>
    <w:rsid w:val="5D8D2FA6"/>
    <w:rsid w:val="5FFF3C42"/>
    <w:rsid w:val="669BA440"/>
    <w:rsid w:val="6F3F3389"/>
    <w:rsid w:val="6F5F53EE"/>
    <w:rsid w:val="76FF92C6"/>
    <w:rsid w:val="7DCA6775"/>
    <w:rsid w:val="B255963D"/>
    <w:rsid w:val="B43736F3"/>
    <w:rsid w:val="BFAF9E2D"/>
    <w:rsid w:val="DA5505F4"/>
    <w:rsid w:val="E375FD03"/>
    <w:rsid w:val="E5FF6666"/>
    <w:rsid w:val="EEF972FA"/>
    <w:rsid w:val="F3F6F1FC"/>
    <w:rsid w:val="F968C514"/>
    <w:rsid w:val="FCDF8C38"/>
    <w:rsid w:val="FD8F9490"/>
    <w:rsid w:val="FF6A8D84"/>
    <w:rsid w:val="FFD7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1949</Words>
  <Characters>2137</Characters>
  <Lines>0</Lines>
  <Paragraphs>0</Paragraphs>
  <TotalTime>13</TotalTime>
  <ScaleCrop>false</ScaleCrop>
  <LinksUpToDate>false</LinksUpToDate>
  <CharactersWithSpaces>2145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2025-10-27T10:43:00Z</dcterms:created>
  <dc:creator>Felice</dc:creator>
  <cp:lastModifiedBy>宋琛</cp:lastModifiedBy>
  <dcterms:modified xsi:type="dcterms:W3CDTF">2025-10-28T08:57:45Z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4317830F8B7CCC229930FF68B1CB468A_41</vt:lpwstr>
  </property>
  <property fmtid="{D5CDD505-2E9C-101B-9397-08002B2CF9AE}" pid="4" name="KSOTemplateDocerSaveRecord">
    <vt:lpwstr>eyJoZGlkIjoiZWVhMzBjZGI0NThjMGU4OTQ1MDM0MWM3ZDhlYzAwZTAiLCJ1c2VySWQiOiIxNDQ0NzgzMzkwIn0=</vt:lpwstr>
  </property>
</Properties>
</file>