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668B" w14:textId="1F4D921C" w:rsidR="002F1E7B" w:rsidRPr="00D42BA7" w:rsidRDefault="002F1E7B" w:rsidP="007D39A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42BA7">
        <w:rPr>
          <w:rFonts w:ascii="Times New Roman" w:hAnsi="Times New Roman" w:cs="Times New Roman"/>
          <w:sz w:val="32"/>
          <w:szCs w:val="32"/>
        </w:rPr>
        <w:t xml:space="preserve">Testo 2 – Il paesaggio del Cristo </w:t>
      </w:r>
    </w:p>
    <w:bookmarkEnd w:id="0"/>
    <w:p w14:paraId="29E708E9" w14:textId="77777777" w:rsidR="002F1E7B" w:rsidRDefault="002F1E7B" w:rsidP="007D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608884" w14:textId="77777777" w:rsidR="007D39A2" w:rsidRDefault="007D39A2" w:rsidP="007D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29522B90" wp14:editId="505E0522">
            <wp:extent cx="4762500" cy="3714750"/>
            <wp:effectExtent l="0" t="0" r="0" b="0"/>
            <wp:docPr id="1" name="Immagine 1" descr="Arte su Arte ---&amp;gt; Levi Carlo | Olio su tela, Paesaggi, Art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 su Arte ---&amp;gt; Levi Carlo | Olio su tela, Paesaggi, Arti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1D2A5" w14:textId="77777777" w:rsidR="007D39A2" w:rsidRDefault="007D39A2" w:rsidP="007D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Levi, Aliano sul Burrone, 1935. </w:t>
      </w:r>
    </w:p>
    <w:p w14:paraId="5FDAE19A" w14:textId="77777777" w:rsidR="007D39A2" w:rsidRDefault="007D39A2" w:rsidP="007D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0DC3BC" w14:textId="77777777" w:rsidR="007D39A2" w:rsidRDefault="007D39A2" w:rsidP="007D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1AE7A1" w14:textId="77777777" w:rsidR="007D39A2" w:rsidRDefault="007D39A2" w:rsidP="007D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1F7D0AE" wp14:editId="5B0D6931">
            <wp:extent cx="4762500" cy="3295650"/>
            <wp:effectExtent l="0" t="0" r="0" b="0"/>
            <wp:docPr id="2" name="Immagine 2" descr="Carlo Levi (It, 1902-1975) - Grassano come Gerusalemme - 1935 | Dipinti,  Levi, Monu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lo Levi (It, 1902-1975) - Grassano come Gerusalemme - 1935 | Dipinti,  Levi, Monumen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C75B" w14:textId="77777777" w:rsidR="007D39A2" w:rsidRPr="001A4B69" w:rsidRDefault="007D39A2" w:rsidP="007D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Levi, Grassano come Gerusalemme, 1935.</w:t>
      </w:r>
    </w:p>
    <w:p w14:paraId="14D0CCEC" w14:textId="77777777" w:rsidR="007D39A2" w:rsidRDefault="007D39A2" w:rsidP="007D3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E0B5E4" w14:textId="77777777" w:rsidR="00DE1298" w:rsidRDefault="00DE1298" w:rsidP="00DE1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4683D51A" wp14:editId="4A9317AB">
            <wp:extent cx="5400040" cy="4050030"/>
            <wp:effectExtent l="0" t="0" r="0" b="7620"/>
            <wp:docPr id="3" name="Immagine 3" descr="Matera. âLucania &amp;#39;61â di Carlo L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era. âLucania &amp;#39;61â di Carlo Le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A886" w14:textId="77777777" w:rsidR="00DE1298" w:rsidRDefault="00DE1298" w:rsidP="00DE1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Levi, Lucania ’61. </w:t>
      </w:r>
    </w:p>
    <w:p w14:paraId="66D038BA" w14:textId="77777777" w:rsidR="0043128E" w:rsidRDefault="00D42BA7"/>
    <w:sectPr w:rsidR="0043128E" w:rsidSect="00373E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A0"/>
    <w:rsid w:val="00051132"/>
    <w:rsid w:val="001C43A0"/>
    <w:rsid w:val="002F1E7B"/>
    <w:rsid w:val="00373E24"/>
    <w:rsid w:val="007D39A2"/>
    <w:rsid w:val="00B11FF3"/>
    <w:rsid w:val="00D42BA7"/>
    <w:rsid w:val="00DE1298"/>
    <w:rsid w:val="00E1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9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9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varotti</dc:creator>
  <cp:lastModifiedBy>Seven</cp:lastModifiedBy>
  <cp:revision>3</cp:revision>
  <dcterms:created xsi:type="dcterms:W3CDTF">2021-07-06T12:39:00Z</dcterms:created>
  <dcterms:modified xsi:type="dcterms:W3CDTF">2021-08-02T12:17:00Z</dcterms:modified>
</cp:coreProperties>
</file>