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5329E" w14:textId="6A6BBDA8" w:rsidR="006E6225" w:rsidRPr="007F6B0D" w:rsidRDefault="006E6225" w:rsidP="006E622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Il </w:t>
      </w:r>
      <w:r w:rsidR="0039178D">
        <w:rPr>
          <w:rFonts w:ascii="Times New Roman" w:hAnsi="Times New Roman" w:cs="Times New Roman"/>
          <w:sz w:val="32"/>
          <w:szCs w:val="32"/>
        </w:rPr>
        <w:t>delirio</w:t>
      </w:r>
      <w:r>
        <w:rPr>
          <w:rFonts w:ascii="Times New Roman" w:hAnsi="Times New Roman" w:cs="Times New Roman"/>
          <w:sz w:val="32"/>
          <w:szCs w:val="32"/>
        </w:rPr>
        <w:t xml:space="preserve"> di Pietro in </w:t>
      </w:r>
      <w:r w:rsidRPr="006E6225">
        <w:rPr>
          <w:rFonts w:ascii="Times New Roman" w:hAnsi="Times New Roman" w:cs="Times New Roman"/>
          <w:i/>
          <w:iCs/>
          <w:sz w:val="32"/>
          <w:szCs w:val="32"/>
        </w:rPr>
        <w:t>A casa tua ridono</w:t>
      </w:r>
    </w:p>
    <w:p w14:paraId="2BA3C46C" w14:textId="77777777" w:rsidR="006E6225" w:rsidRPr="007F6B0D" w:rsidRDefault="006E6225" w:rsidP="006E622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4B321CD" w14:textId="77777777" w:rsidR="006E6225" w:rsidRPr="007F6B0D" w:rsidRDefault="006E6225" w:rsidP="006E622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A256AAB" w14:textId="77777777" w:rsidR="00722937" w:rsidRDefault="00722937" w:rsidP="006E622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Io stamattina dopo avere letto il diario del figlio mi sono sentito un accusato dopo che ha sentito le accuse. A casa mia ridono. Io ho pensato ai miei genitori subito e ai loro affari subito. E ho pensato ai genitori pensando che dovevo pensarci che loro erano anche capaci di andare dai miei per chiedergli i soldi. A casa mia ridono. Io non ne sapevo niente. Gli accordi fra le due famiglie si sono svolti alla mia insaputa. A casa mia ridono. Io ero nel mezzo e non me ne sono mai accorto di niente. A casa mia chissà come ridevano. Io non mi ero accorto, non avevo mai pensato che a casa mia avessero potuto anche ridere. L’incendiario ha pagato caro l’incendio del fienile della zia. A casa mia ridono. I miei genitori hanno il recupero facile. A casa mia ridono. Ho dovuto sapere la verità dal cugino Ambrogio. A casa mia ridono. A casa tua ridono. A casa tua ridono. A casa tua ridono. A casa tua ridono. A casa tua ridono. A casa tua ridono. A casa tua ridono. A casa tua ridono.</w:t>
      </w:r>
    </w:p>
    <w:p w14:paraId="605136E1" w14:textId="2B02DF8B" w:rsidR="006E6225" w:rsidRDefault="00722937" w:rsidP="006E622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Io ero vestito nell’eleganza completa come se andassi alla festa. Io oggi pensavo sul fiume: è venuta la mia ora. Non sapevo che la mia ora potesse fare ridere a casa mia. Io sono sparito sotto l’acqua mentre vedevo la barca del padre venire verso di me. A casa mia ridono. Io mi sono svegliato. Dopo essere stato nella sommersione non so quanto. A casa mia ridono. Il corpo planare nel tappeto della sabbia. Mi sono addormentato. A casa mia non ridevano ancora. E mi sono svegliato. È venuta Rosa a dirmi</w:t>
      </w:r>
      <w:r w:rsidR="0039178D">
        <w:rPr>
          <w:rFonts w:ascii="Times New Roman" w:hAnsi="Times New Roman" w:cs="Times New Roman"/>
        </w:rPr>
        <w:t xml:space="preserve">: a casa vostra ridono. Io mi ero appena reso conto che ero nella corsia dell’ospedale e non mi ero reso conto che lei aveva detto: a casa vostra ridono. </w:t>
      </w:r>
      <w:r>
        <w:rPr>
          <w:rFonts w:ascii="Times New Roman" w:hAnsi="Times New Roman" w:cs="Times New Roman"/>
        </w:rPr>
        <w:t xml:space="preserve"> </w:t>
      </w:r>
    </w:p>
    <w:p w14:paraId="08160F53" w14:textId="77777777" w:rsidR="00722937" w:rsidRPr="00FE504C" w:rsidRDefault="00722937" w:rsidP="006E6225">
      <w:pPr>
        <w:spacing w:line="360" w:lineRule="auto"/>
        <w:jc w:val="both"/>
        <w:rPr>
          <w:rFonts w:ascii="Times New Roman" w:hAnsi="Times New Roman" w:cs="Times New Roman"/>
        </w:rPr>
      </w:pPr>
    </w:p>
    <w:p w14:paraId="26B32D08" w14:textId="40639AA4" w:rsidR="006E6225" w:rsidRPr="00FE504C" w:rsidRDefault="006E6225" w:rsidP="006E6225">
      <w:pPr>
        <w:spacing w:line="360" w:lineRule="auto"/>
        <w:jc w:val="both"/>
        <w:rPr>
          <w:rFonts w:ascii="Times New Roman" w:hAnsi="Times New Roman" w:cs="Times New Roman"/>
        </w:rPr>
      </w:pPr>
      <w:r w:rsidRPr="00FE504C">
        <w:rPr>
          <w:rFonts w:ascii="Times New Roman" w:hAnsi="Times New Roman" w:cs="Times New Roman"/>
        </w:rPr>
        <w:t xml:space="preserve">(da </w:t>
      </w:r>
      <w:r>
        <w:rPr>
          <w:rFonts w:ascii="Times New Roman" w:hAnsi="Times New Roman" w:cs="Times New Roman"/>
          <w:i/>
          <w:iCs/>
        </w:rPr>
        <w:t>A casa tua ridono</w:t>
      </w:r>
      <w:r w:rsidRPr="00FE504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Rizzoli, Milano, 1971,</w:t>
      </w:r>
      <w:r w:rsidRPr="00FE504C">
        <w:rPr>
          <w:rFonts w:ascii="Times New Roman" w:hAnsi="Times New Roman" w:cs="Times New Roman"/>
        </w:rPr>
        <w:t xml:space="preserve"> p</w:t>
      </w:r>
      <w:r w:rsidR="0039178D">
        <w:rPr>
          <w:rFonts w:ascii="Times New Roman" w:hAnsi="Times New Roman" w:cs="Times New Roman"/>
        </w:rPr>
        <w:t>. 148</w:t>
      </w:r>
      <w:r w:rsidRPr="00FE504C">
        <w:rPr>
          <w:rFonts w:ascii="Times New Roman" w:hAnsi="Times New Roman" w:cs="Times New Roman"/>
        </w:rPr>
        <w:t>)</w:t>
      </w:r>
    </w:p>
    <w:p w14:paraId="745020DB" w14:textId="77777777" w:rsidR="00823663" w:rsidRDefault="0039178D"/>
    <w:sectPr w:rsidR="00823663" w:rsidSect="00145B3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25"/>
    <w:rsid w:val="00145B3C"/>
    <w:rsid w:val="0039178D"/>
    <w:rsid w:val="006E6225"/>
    <w:rsid w:val="00722937"/>
    <w:rsid w:val="00D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44E6DE"/>
  <w15:chartTrackingRefBased/>
  <w15:docId w15:val="{0E69DA93-8161-5F4E-A7F3-F7243EC7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62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G.D. Food &amp; Tecnology</dc:creator>
  <cp:keywords/>
  <dc:description/>
  <cp:lastModifiedBy>Info - G.D. Food &amp; Tecnology</cp:lastModifiedBy>
  <cp:revision>2</cp:revision>
  <dcterms:created xsi:type="dcterms:W3CDTF">2022-05-18T00:08:00Z</dcterms:created>
  <dcterms:modified xsi:type="dcterms:W3CDTF">2022-05-18T12:08:00Z</dcterms:modified>
</cp:coreProperties>
</file>